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9CC" w:rsidRDefault="001E59CC" w:rsidP="00A25703">
      <w:pPr>
        <w:ind w:firstLine="709"/>
        <w:jc w:val="both"/>
      </w:pPr>
    </w:p>
    <w:p w:rsidR="001E59CC" w:rsidRDefault="001E59CC" w:rsidP="001E59CC">
      <w:pPr>
        <w:jc w:val="center"/>
        <w:rPr>
          <w:b/>
        </w:rPr>
      </w:pPr>
      <w:r w:rsidRPr="00960E7D">
        <w:rPr>
          <w:b/>
        </w:rPr>
        <w:t xml:space="preserve">МИНИСТЕРСТВО НАУКИ </w:t>
      </w:r>
      <w:r>
        <w:rPr>
          <w:b/>
        </w:rPr>
        <w:t>И ВЫСШЕГО ОБРАЗОВАНИЯ</w:t>
      </w:r>
    </w:p>
    <w:p w:rsidR="001E59CC" w:rsidRPr="00960E7D" w:rsidRDefault="001E59CC" w:rsidP="001E59CC">
      <w:pPr>
        <w:jc w:val="center"/>
        <w:rPr>
          <w:b/>
        </w:rPr>
      </w:pPr>
      <w:r w:rsidRPr="00960E7D">
        <w:rPr>
          <w:b/>
        </w:rPr>
        <w:t>РОССИЙСКОЙ ФЕДЕРАЦИИ</w:t>
      </w:r>
    </w:p>
    <w:p w:rsidR="001E59CC" w:rsidRDefault="001E59CC" w:rsidP="001E59CC">
      <w:pPr>
        <w:autoSpaceDE w:val="0"/>
        <w:autoSpaceDN w:val="0"/>
        <w:adjustRightInd w:val="0"/>
        <w:jc w:val="center"/>
        <w:rPr>
          <w:b/>
        </w:rPr>
      </w:pPr>
      <w:r w:rsidRPr="00D766C9">
        <w:rPr>
          <w:b/>
        </w:rPr>
        <w:t xml:space="preserve">Федеральное государственное автономное образовательное учреждение </w:t>
      </w:r>
    </w:p>
    <w:p w:rsidR="001E59CC" w:rsidRPr="00D766C9" w:rsidRDefault="001E59CC" w:rsidP="001E59CC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в</w:t>
      </w:r>
      <w:r w:rsidRPr="00D766C9">
        <w:rPr>
          <w:b/>
        </w:rPr>
        <w:t>ысшего</w:t>
      </w:r>
      <w:r>
        <w:rPr>
          <w:b/>
        </w:rPr>
        <w:t xml:space="preserve"> </w:t>
      </w:r>
      <w:r w:rsidRPr="00D766C9">
        <w:rPr>
          <w:b/>
        </w:rPr>
        <w:t>образования</w:t>
      </w:r>
    </w:p>
    <w:p w:rsidR="001E59CC" w:rsidRPr="00D766C9" w:rsidRDefault="001E59CC" w:rsidP="001E59CC">
      <w:pPr>
        <w:autoSpaceDE w:val="0"/>
        <w:autoSpaceDN w:val="0"/>
        <w:adjustRightInd w:val="0"/>
        <w:jc w:val="center"/>
        <w:rPr>
          <w:b/>
        </w:rPr>
      </w:pPr>
      <w:r w:rsidRPr="00D766C9">
        <w:rPr>
          <w:b/>
        </w:rPr>
        <w:t>«Новосибирский национальный исследовательский государственный университет»</w:t>
      </w:r>
    </w:p>
    <w:p w:rsidR="001E59CC" w:rsidRDefault="001E59CC" w:rsidP="001E59CC">
      <w:pPr>
        <w:ind w:firstLine="284"/>
        <w:jc w:val="center"/>
        <w:rPr>
          <w:b/>
        </w:rPr>
      </w:pPr>
      <w:r w:rsidRPr="00FA07D1">
        <w:rPr>
          <w:b/>
        </w:rPr>
        <w:t>(Новосибирский государственный университет, НГУ)</w:t>
      </w:r>
    </w:p>
    <w:p w:rsidR="001E59CC" w:rsidRPr="00A97997" w:rsidRDefault="001E59CC" w:rsidP="001E59CC">
      <w:pPr>
        <w:ind w:firstLine="284"/>
        <w:jc w:val="center"/>
        <w:rPr>
          <w:b/>
          <w:sz w:val="16"/>
          <w:szCs w:val="16"/>
        </w:rPr>
      </w:pPr>
    </w:p>
    <w:p w:rsidR="001E59CC" w:rsidRDefault="001E59CC" w:rsidP="001E59CC">
      <w:pPr>
        <w:ind w:firstLine="284"/>
        <w:jc w:val="center"/>
        <w:rPr>
          <w:b/>
        </w:rPr>
      </w:pPr>
      <w:r>
        <w:rPr>
          <w:b/>
        </w:rPr>
        <w:t>Физический факультет</w:t>
      </w:r>
    </w:p>
    <w:p w:rsidR="001E59CC" w:rsidRPr="003A7B3D" w:rsidRDefault="001E59CC" w:rsidP="001E59CC">
      <w:pPr>
        <w:pStyle w:val="ab"/>
        <w:spacing w:line="360" w:lineRule="auto"/>
        <w:jc w:val="center"/>
        <w:rPr>
          <w:b/>
        </w:rPr>
      </w:pPr>
      <w:r w:rsidRPr="003A7B3D">
        <w:rPr>
          <w:b/>
          <w:bCs/>
        </w:rPr>
        <w:t xml:space="preserve">Кафедра </w:t>
      </w:r>
      <w:r>
        <w:rPr>
          <w:b/>
          <w:bCs/>
        </w:rPr>
        <w:t>теоретической</w:t>
      </w:r>
      <w:r w:rsidRPr="003A7B3D">
        <w:rPr>
          <w:b/>
          <w:bCs/>
        </w:rPr>
        <w:t xml:space="preserve"> физики</w:t>
      </w:r>
    </w:p>
    <w:p w:rsidR="001E59CC" w:rsidRPr="003A7B3D" w:rsidRDefault="001E59CC" w:rsidP="001E59CC">
      <w:pPr>
        <w:autoSpaceDE w:val="0"/>
        <w:autoSpaceDN w:val="0"/>
        <w:adjustRightInd w:val="0"/>
        <w:jc w:val="right"/>
      </w:pPr>
      <w:r w:rsidRPr="003A7B3D">
        <w:t>УТВЕРЖДАЮ</w:t>
      </w:r>
    </w:p>
    <w:p w:rsidR="001E59CC" w:rsidRPr="003A7B3D" w:rsidRDefault="001E59CC" w:rsidP="001E59CC">
      <w:pPr>
        <w:autoSpaceDE w:val="0"/>
        <w:autoSpaceDN w:val="0"/>
        <w:adjustRightInd w:val="0"/>
        <w:jc w:val="right"/>
      </w:pPr>
      <w:r w:rsidRPr="003A7B3D">
        <w:t>Декан ФФ</w:t>
      </w:r>
    </w:p>
    <w:p w:rsidR="001E59CC" w:rsidRPr="003A7B3D" w:rsidRDefault="001E59CC" w:rsidP="001E59CC">
      <w:pPr>
        <w:autoSpaceDE w:val="0"/>
        <w:autoSpaceDN w:val="0"/>
        <w:adjustRightInd w:val="0"/>
        <w:jc w:val="right"/>
      </w:pPr>
      <w:r>
        <w:t>академик</w:t>
      </w:r>
      <w:r w:rsidRPr="003A7B3D">
        <w:t> РАН _______________А. Е. Бондарь</w:t>
      </w:r>
    </w:p>
    <w:p w:rsidR="001E59CC" w:rsidRPr="003A7B3D" w:rsidRDefault="001E59CC" w:rsidP="001E59CC">
      <w:pPr>
        <w:autoSpaceDE w:val="0"/>
        <w:autoSpaceDN w:val="0"/>
        <w:adjustRightInd w:val="0"/>
        <w:jc w:val="right"/>
      </w:pPr>
      <w:r w:rsidRPr="003A7B3D">
        <w:t>«_____»________20</w:t>
      </w:r>
      <w:r>
        <w:t>20</w:t>
      </w:r>
      <w:r w:rsidRPr="003A7B3D">
        <w:t xml:space="preserve"> г.</w:t>
      </w:r>
    </w:p>
    <w:p w:rsidR="001E59CC" w:rsidRPr="00D92D00" w:rsidRDefault="001E59CC" w:rsidP="001E59CC">
      <w:pPr>
        <w:pStyle w:val="ab"/>
        <w:spacing w:line="360" w:lineRule="auto"/>
        <w:ind w:left="357" w:firstLine="363"/>
        <w:jc w:val="center"/>
      </w:pPr>
    </w:p>
    <w:p w:rsidR="001E59CC" w:rsidRPr="00FA07D1" w:rsidRDefault="001E59CC" w:rsidP="001E59CC">
      <w:pPr>
        <w:jc w:val="center"/>
        <w:rPr>
          <w:b/>
          <w:bCs/>
        </w:rPr>
      </w:pPr>
      <w:r w:rsidRPr="009F54CA">
        <w:rPr>
          <w:b/>
          <w:bCs/>
        </w:rPr>
        <w:t>Рабочая программа дисциплины</w:t>
      </w:r>
    </w:p>
    <w:p w:rsidR="001E59CC" w:rsidRPr="00D92D00" w:rsidRDefault="001E59CC" w:rsidP="001E59CC">
      <w:pPr>
        <w:spacing w:line="360" w:lineRule="auto"/>
        <w:jc w:val="center"/>
      </w:pPr>
      <w:r>
        <w:rPr>
          <w:b/>
        </w:rPr>
        <w:t xml:space="preserve">ТЬЮТОРИАЛ ПО </w:t>
      </w:r>
      <w:r w:rsidR="006A5FA3" w:rsidRPr="00750E4A">
        <w:rPr>
          <w:b/>
          <w:bCs/>
        </w:rPr>
        <w:t>МЕТОД</w:t>
      </w:r>
      <w:r w:rsidR="006A5FA3">
        <w:rPr>
          <w:b/>
          <w:bCs/>
        </w:rPr>
        <w:t>АМ</w:t>
      </w:r>
      <w:r w:rsidR="006A5FA3" w:rsidRPr="00750E4A">
        <w:rPr>
          <w:b/>
          <w:bCs/>
        </w:rPr>
        <w:t xml:space="preserve"> МАТЕМАТИЧЕСКОЙ ФИЗИКИ</w:t>
      </w:r>
    </w:p>
    <w:p w:rsidR="001E59CC" w:rsidRPr="00D766C9" w:rsidRDefault="001E59CC" w:rsidP="001E59CC">
      <w:pPr>
        <w:autoSpaceDE w:val="0"/>
        <w:autoSpaceDN w:val="0"/>
        <w:adjustRightInd w:val="0"/>
        <w:jc w:val="center"/>
        <w:rPr>
          <w:b/>
        </w:rPr>
      </w:pPr>
      <w:r>
        <w:t>н</w:t>
      </w:r>
      <w:r w:rsidRPr="00D766C9">
        <w:t>аправление подготовки</w:t>
      </w:r>
      <w:r>
        <w:t>:</w:t>
      </w:r>
      <w:r w:rsidRPr="00D766C9">
        <w:rPr>
          <w:b/>
        </w:rPr>
        <w:t xml:space="preserve"> 03.03.02 Физика</w:t>
      </w:r>
      <w:r>
        <w:rPr>
          <w:b/>
        </w:rPr>
        <w:t>,</w:t>
      </w:r>
      <w:r w:rsidRPr="00D766C9">
        <w:rPr>
          <w:b/>
        </w:rPr>
        <w:t xml:space="preserve"> Курс 3, семестр 5</w:t>
      </w:r>
      <w:r w:rsidR="006A5FA3">
        <w:rPr>
          <w:b/>
        </w:rPr>
        <w:t xml:space="preserve"> и 6</w:t>
      </w:r>
    </w:p>
    <w:p w:rsidR="001E59CC" w:rsidRPr="00D766C9" w:rsidRDefault="001E59CC" w:rsidP="001E59CC">
      <w:pPr>
        <w:autoSpaceDE w:val="0"/>
        <w:autoSpaceDN w:val="0"/>
        <w:adjustRightInd w:val="0"/>
        <w:jc w:val="center"/>
        <w:rPr>
          <w:b/>
        </w:rPr>
      </w:pPr>
      <w:r w:rsidRPr="00A25703">
        <w:rPr>
          <w:bCs/>
        </w:rPr>
        <w:t>направленность (профиль):</w:t>
      </w:r>
      <w:r>
        <w:rPr>
          <w:b/>
        </w:rPr>
        <w:t xml:space="preserve"> </w:t>
      </w:r>
      <w:r w:rsidRPr="002100A3">
        <w:rPr>
          <w:b/>
        </w:rPr>
        <w:t xml:space="preserve">Общая </w:t>
      </w:r>
      <w:r>
        <w:rPr>
          <w:b/>
        </w:rPr>
        <w:t xml:space="preserve">и фундаментальная </w:t>
      </w:r>
      <w:r w:rsidRPr="002100A3">
        <w:rPr>
          <w:b/>
        </w:rPr>
        <w:t>физика</w:t>
      </w:r>
    </w:p>
    <w:p w:rsidR="001E59CC" w:rsidRPr="00A97997" w:rsidRDefault="001E59CC" w:rsidP="001E59CC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1E59CC" w:rsidRPr="004E466F" w:rsidRDefault="001E59CC" w:rsidP="004E466F">
      <w:pPr>
        <w:jc w:val="center"/>
        <w:rPr>
          <w:b/>
        </w:rPr>
      </w:pPr>
      <w:r w:rsidRPr="00D766C9">
        <w:t>Форма обучения</w:t>
      </w:r>
      <w:r>
        <w:t xml:space="preserve">: </w:t>
      </w:r>
      <w:r w:rsidRPr="00D766C9">
        <w:rPr>
          <w:b/>
        </w:rPr>
        <w:t>Очная</w:t>
      </w:r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"/>
        <w:gridCol w:w="990"/>
        <w:gridCol w:w="996"/>
        <w:gridCol w:w="993"/>
        <w:gridCol w:w="850"/>
        <w:gridCol w:w="992"/>
        <w:gridCol w:w="993"/>
        <w:gridCol w:w="850"/>
        <w:gridCol w:w="930"/>
        <w:gridCol w:w="739"/>
        <w:gridCol w:w="457"/>
      </w:tblGrid>
      <w:tr w:rsidR="001E59CC" w:rsidRPr="00096D41" w:rsidTr="0050735C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Общий</w:t>
            </w:r>
          </w:p>
          <w:p w:rsidR="001E59CC" w:rsidRPr="00096D41" w:rsidRDefault="001E59CC" w:rsidP="00FE49D2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объ</w:t>
            </w:r>
            <w:r w:rsidR="00FE49D2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ё</w:t>
            </w: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Промежуточная аттестация</w:t>
            </w:r>
          </w:p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 xml:space="preserve"> (в часах)</w:t>
            </w:r>
          </w:p>
        </w:tc>
      </w:tr>
      <w:tr w:rsidR="001E59CC" w:rsidRPr="00096D41" w:rsidTr="0050735C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:rsidR="001E59CC" w:rsidRPr="00436017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436017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:rsidR="001E59CC" w:rsidRPr="00436017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436017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 xml:space="preserve">Самостоятельная подготовка к промежуточной </w:t>
            </w:r>
          </w:p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 xml:space="preserve">Контактная работа </w:t>
            </w:r>
          </w:p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 xml:space="preserve">обучающихся с </w:t>
            </w:r>
          </w:p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преподавателем</w:t>
            </w:r>
          </w:p>
        </w:tc>
      </w:tr>
      <w:tr w:rsidR="001E59CC" w:rsidRPr="00096D41" w:rsidTr="0050735C">
        <w:trPr>
          <w:cantSplit/>
          <w:trHeight w:val="1521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1E59CC" w:rsidRPr="00096D41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1E59CC" w:rsidRPr="00436017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436017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1E59CC" w:rsidRPr="00096D41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Консультации в период занятий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9CC" w:rsidRPr="00096D41" w:rsidRDefault="001E59CC" w:rsidP="00FE49D2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Зач</w:t>
            </w:r>
            <w:r w:rsidR="00FE49D2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ё</w:t>
            </w: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т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E59CC" w:rsidRPr="00096D41" w:rsidRDefault="001E59CC" w:rsidP="00FE49D2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Дифференцированный зач</w:t>
            </w:r>
            <w:r w:rsidR="00FE49D2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ё</w:t>
            </w: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т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textDirection w:val="btLr"/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Экзамен</w:t>
            </w:r>
          </w:p>
        </w:tc>
      </w:tr>
      <w:tr w:rsidR="001E59CC" w:rsidRPr="00096D41" w:rsidTr="0050735C">
        <w:trPr>
          <w:trHeight w:val="237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2</w:t>
            </w:r>
          </w:p>
        </w:tc>
        <w:tc>
          <w:tcPr>
            <w:tcW w:w="996" w:type="dxa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59CC" w:rsidRPr="00B173E1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highlight w:val="red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59CC" w:rsidRPr="00436017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59CC" w:rsidRPr="00436017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59CC" w:rsidRPr="00436017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9CC" w:rsidRPr="00436017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9CC" w:rsidRPr="00436017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1</w:t>
            </w: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1E59CC" w:rsidRPr="00436017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1</w:t>
            </w: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1</w:t>
            </w:r>
          </w:p>
        </w:tc>
      </w:tr>
      <w:tr w:rsidR="001E59CC" w:rsidRPr="00096D41" w:rsidTr="00D02656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E59CC" w:rsidRPr="00067149" w:rsidRDefault="00067149" w:rsidP="0050735C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067149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E59CC" w:rsidRPr="00067149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E59CC" w:rsidRPr="00FC3199" w:rsidRDefault="006C5905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1E59CC" w:rsidRPr="00096D41" w:rsidRDefault="001E59CC" w:rsidP="0050735C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</w:tr>
      <w:tr w:rsidR="006A5FA3" w:rsidRPr="00096D41" w:rsidTr="00D02656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A5FA3" w:rsidRPr="00096D41" w:rsidRDefault="006A5FA3" w:rsidP="006A5FA3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A5FA3" w:rsidRPr="00096D41" w:rsidRDefault="006A5FA3" w:rsidP="006A5FA3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A5FA3" w:rsidRPr="00096D41" w:rsidRDefault="006A5FA3" w:rsidP="006A5FA3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6A5FA3" w:rsidRPr="00067149" w:rsidRDefault="006A5FA3" w:rsidP="006A5FA3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067149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A5FA3" w:rsidRPr="00067149" w:rsidRDefault="006A5FA3" w:rsidP="006A5FA3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A5FA3" w:rsidRPr="00FC3199" w:rsidRDefault="006A5FA3" w:rsidP="006A5FA3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6A5FA3" w:rsidRPr="00096D41" w:rsidRDefault="006A5FA3" w:rsidP="006A5FA3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6A5FA3" w:rsidRPr="00096D41" w:rsidRDefault="006A5FA3" w:rsidP="006A5FA3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FA3" w:rsidRPr="00096D41" w:rsidRDefault="006A5FA3" w:rsidP="006A5FA3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A5FA3" w:rsidRPr="00096D41" w:rsidRDefault="006A5FA3" w:rsidP="006A5FA3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6A5FA3" w:rsidRPr="00096D41" w:rsidRDefault="006A5FA3" w:rsidP="006A5FA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</w:tr>
      <w:tr w:rsidR="004E466F" w:rsidRPr="00096D41" w:rsidTr="00D02656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6A5FA3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4E466F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6A5FA3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4E466F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6A5FA3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6A5FA3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4E466F">
              <w:rPr>
                <w:rFonts w:eastAsia="Droid Sans Fallback"/>
                <w:b/>
                <w:spacing w:val="-6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6A5FA3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6A5FA3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4E466F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096D41" w:rsidRDefault="004E466F" w:rsidP="006A5FA3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466F" w:rsidRPr="00096D41" w:rsidRDefault="004E466F" w:rsidP="006A5FA3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66F" w:rsidRPr="00096D41" w:rsidRDefault="004E466F" w:rsidP="006A5FA3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66F" w:rsidRPr="00096D41" w:rsidRDefault="004E466F" w:rsidP="006A5FA3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4E466F" w:rsidRPr="00096D41" w:rsidRDefault="004E466F" w:rsidP="006A5FA3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</w:tr>
      <w:tr w:rsidR="001E59CC" w:rsidRPr="00096D41" w:rsidTr="00D02656">
        <w:tc>
          <w:tcPr>
            <w:tcW w:w="9696" w:type="dxa"/>
            <w:gridSpan w:val="11"/>
            <w:shd w:val="clear" w:color="auto" w:fill="auto"/>
            <w:tcMar>
              <w:left w:w="57" w:type="dxa"/>
              <w:right w:w="57" w:type="dxa"/>
            </w:tcMar>
          </w:tcPr>
          <w:p w:rsidR="001E59CC" w:rsidRDefault="001E59CC" w:rsidP="006A5FA3">
            <w:pPr>
              <w:snapToGrid w:val="0"/>
              <w:rPr>
                <w:rFonts w:eastAsia="Droid Sans Fallback"/>
                <w:spacing w:val="-6"/>
                <w:sz w:val="20"/>
                <w:szCs w:val="20"/>
              </w:rPr>
            </w:pPr>
            <w:r w:rsidRPr="00D02656">
              <w:rPr>
                <w:spacing w:val="-6"/>
                <w:sz w:val="20"/>
                <w:szCs w:val="20"/>
              </w:rPr>
              <w:t>В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сего </w:t>
            </w:r>
            <w:r w:rsidR="006A5FA3">
              <w:rPr>
                <w:rFonts w:eastAsia="Droid Sans Fallback"/>
                <w:spacing w:val="-6"/>
                <w:sz w:val="20"/>
                <w:szCs w:val="20"/>
              </w:rPr>
              <w:t>72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 час</w:t>
            </w:r>
            <w:r w:rsidR="006A5FA3">
              <w:rPr>
                <w:rFonts w:eastAsia="Droid Sans Fallback"/>
                <w:spacing w:val="-6"/>
                <w:sz w:val="20"/>
                <w:szCs w:val="20"/>
              </w:rPr>
              <w:t>а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 / </w:t>
            </w:r>
            <w:r w:rsidR="006A5FA3">
              <w:rPr>
                <w:rFonts w:eastAsia="Droid Sans Fallback"/>
                <w:spacing w:val="-6"/>
                <w:sz w:val="20"/>
                <w:szCs w:val="20"/>
              </w:rPr>
              <w:t>2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 зачётн</w:t>
            </w:r>
            <w:r w:rsidR="006A5FA3">
              <w:rPr>
                <w:rFonts w:eastAsia="Droid Sans Fallback"/>
                <w:spacing w:val="-6"/>
                <w:sz w:val="20"/>
                <w:szCs w:val="20"/>
              </w:rPr>
              <w:t>ые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 единиц</w:t>
            </w:r>
            <w:r w:rsidR="006A5FA3">
              <w:rPr>
                <w:rFonts w:eastAsia="Droid Sans Fallback"/>
                <w:spacing w:val="-6"/>
                <w:sz w:val="20"/>
                <w:szCs w:val="20"/>
              </w:rPr>
              <w:t>ы</w:t>
            </w:r>
            <w:r w:rsidR="007F79B3" w:rsidRPr="00D753B3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, из них:</w:t>
            </w:r>
          </w:p>
          <w:p w:rsidR="004E466F" w:rsidRDefault="007F79B3" w:rsidP="007F79B3">
            <w:pPr>
              <w:snapToGrid w:val="0"/>
              <w:ind w:left="851"/>
              <w:rPr>
                <w:rFonts w:eastAsia="Droid Sans Fallback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spacing w:val="-6"/>
                <w:sz w:val="20"/>
                <w:szCs w:val="20"/>
              </w:rPr>
              <w:t xml:space="preserve">- </w:t>
            </w:r>
            <w:r w:rsidR="004E466F">
              <w:rPr>
                <w:rFonts w:eastAsia="Droid Sans Fallback"/>
                <w:spacing w:val="-6"/>
                <w:sz w:val="20"/>
                <w:szCs w:val="20"/>
              </w:rPr>
              <w:t>контактная работа 32 часа</w:t>
            </w:r>
          </w:p>
          <w:p w:rsidR="004E466F" w:rsidRPr="00D02656" w:rsidRDefault="007F79B3" w:rsidP="007F79B3">
            <w:pPr>
              <w:snapToGrid w:val="0"/>
              <w:ind w:left="851"/>
              <w:rPr>
                <w:rFonts w:eastAsia="Droid Sans Fallback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spacing w:val="-6"/>
                <w:sz w:val="20"/>
                <w:szCs w:val="20"/>
              </w:rPr>
              <w:t>-</w:t>
            </w:r>
            <w:r w:rsidR="004E466F">
              <w:rPr>
                <w:rFonts w:eastAsia="Droid Sans Fallback"/>
                <w:spacing w:val="-6"/>
                <w:sz w:val="20"/>
                <w:szCs w:val="20"/>
              </w:rPr>
              <w:t xml:space="preserve"> в интерактивных формах 32 часа</w:t>
            </w:r>
          </w:p>
        </w:tc>
      </w:tr>
      <w:tr w:rsidR="001E59CC" w:rsidRPr="00096D41" w:rsidTr="0050735C">
        <w:trPr>
          <w:trHeight w:val="249"/>
        </w:trPr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1E59CC" w:rsidRPr="00096D41" w:rsidRDefault="001E59CC" w:rsidP="0050735C">
            <w:pPr>
              <w:suppressAutoHyphens/>
              <w:snapToGrid w:val="0"/>
              <w:spacing w:line="276" w:lineRule="auto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9F54CA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Компетенции: ОПК-3</w:t>
            </w:r>
          </w:p>
        </w:tc>
      </w:tr>
    </w:tbl>
    <w:p w:rsidR="00624A41" w:rsidRPr="00750E4A" w:rsidRDefault="00624A41" w:rsidP="00624A41">
      <w:pPr>
        <w:rPr>
          <w:sz w:val="16"/>
          <w:szCs w:val="16"/>
        </w:rPr>
      </w:pPr>
    </w:p>
    <w:p w:rsidR="00624A41" w:rsidRPr="00750E4A" w:rsidRDefault="00624A41" w:rsidP="00624A41">
      <w:r w:rsidRPr="00750E4A">
        <w:t>Разработчики:</w:t>
      </w:r>
      <w:r w:rsidRPr="00750E4A">
        <w:tab/>
      </w:r>
    </w:p>
    <w:p w:rsidR="00624A41" w:rsidRPr="008C1FCD" w:rsidRDefault="00624A41" w:rsidP="00624A41">
      <w:proofErr w:type="spellStart"/>
      <w:r w:rsidRPr="008C1FCD">
        <w:t>д.ф.-м</w:t>
      </w:r>
      <w:proofErr w:type="gramStart"/>
      <w:r w:rsidRPr="008C1FCD">
        <w:t>.н</w:t>
      </w:r>
      <w:proofErr w:type="spellEnd"/>
      <w:proofErr w:type="gramEnd"/>
      <w:r w:rsidRPr="008C1FCD">
        <w:t xml:space="preserve">, проф. </w:t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  <w:t>Д.</w:t>
      </w:r>
      <w:r>
        <w:t xml:space="preserve"> </w:t>
      </w:r>
      <w:r w:rsidRPr="008C1FCD">
        <w:t>А. Шапиро</w:t>
      </w:r>
    </w:p>
    <w:p w:rsidR="00624A41" w:rsidRPr="008C1FCD" w:rsidRDefault="00624A41" w:rsidP="00624A41">
      <w:proofErr w:type="spellStart"/>
      <w:r w:rsidRPr="008C1FCD">
        <w:t>д.ф.-м</w:t>
      </w:r>
      <w:proofErr w:type="gramStart"/>
      <w:r w:rsidRPr="008C1FCD">
        <w:t>.н</w:t>
      </w:r>
      <w:proofErr w:type="spellEnd"/>
      <w:proofErr w:type="gramEnd"/>
      <w:r w:rsidRPr="008C1FCD">
        <w:t>, проф.</w:t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  <w:t>Е.</w:t>
      </w:r>
      <w:r>
        <w:t xml:space="preserve"> </w:t>
      </w:r>
      <w:r w:rsidRPr="008C1FCD">
        <w:t xml:space="preserve">В. </w:t>
      </w:r>
      <w:proofErr w:type="spellStart"/>
      <w:r w:rsidRPr="008C1FCD">
        <w:t>Подивилов</w:t>
      </w:r>
      <w:proofErr w:type="spellEnd"/>
    </w:p>
    <w:p w:rsidR="00624A41" w:rsidRPr="008C1FCD" w:rsidRDefault="00624A41" w:rsidP="00624A41">
      <w:proofErr w:type="spellStart"/>
      <w:r w:rsidRPr="008C1FCD">
        <w:t>к.ф.-м</w:t>
      </w:r>
      <w:proofErr w:type="gramStart"/>
      <w:r w:rsidRPr="008C1FCD">
        <w:t>.н</w:t>
      </w:r>
      <w:proofErr w:type="spellEnd"/>
      <w:proofErr w:type="gramEnd"/>
      <w:r w:rsidRPr="008C1FCD">
        <w:t>, доцент</w:t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</w:r>
      <w:r w:rsidRPr="008C1FCD">
        <w:tab/>
        <w:t>Е.</w:t>
      </w:r>
      <w:r>
        <w:t xml:space="preserve"> </w:t>
      </w:r>
      <w:r w:rsidRPr="008C1FCD">
        <w:t>Г. Шапиро</w:t>
      </w:r>
    </w:p>
    <w:p w:rsidR="00624A41" w:rsidRPr="00750E4A" w:rsidRDefault="00624A41" w:rsidP="00624A41">
      <w:pPr>
        <w:ind w:left="1418" w:firstLine="709"/>
        <w:rPr>
          <w:sz w:val="16"/>
          <w:szCs w:val="16"/>
        </w:rPr>
      </w:pPr>
    </w:p>
    <w:p w:rsidR="00624A41" w:rsidRPr="00750E4A" w:rsidRDefault="00624A41" w:rsidP="00624A41">
      <w:r>
        <w:t xml:space="preserve">И. о. зав. </w:t>
      </w:r>
      <w:r w:rsidRPr="008C1FCD">
        <w:t>к</w:t>
      </w:r>
      <w:r w:rsidRPr="00750E4A">
        <w:t>афедрой ТФ ФФ НГУ</w:t>
      </w:r>
    </w:p>
    <w:p w:rsidR="00624A41" w:rsidRPr="00750E4A" w:rsidRDefault="00624A41" w:rsidP="00624A41">
      <w:proofErr w:type="spellStart"/>
      <w:r w:rsidRPr="00750E4A">
        <w:t>к.ф.-м.н</w:t>
      </w:r>
      <w:proofErr w:type="spellEnd"/>
      <w:r w:rsidRPr="00750E4A">
        <w:t>., доцент</w:t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  <w:t>А.</w:t>
      </w:r>
      <w:r>
        <w:t xml:space="preserve"> </w:t>
      </w:r>
      <w:r w:rsidRPr="00750E4A">
        <w:t>И. Черных</w:t>
      </w:r>
    </w:p>
    <w:p w:rsidR="00624A41" w:rsidRPr="00750E4A" w:rsidRDefault="00624A41" w:rsidP="00624A41">
      <w:pPr>
        <w:rPr>
          <w:sz w:val="16"/>
          <w:szCs w:val="16"/>
        </w:rPr>
      </w:pPr>
    </w:p>
    <w:p w:rsidR="00624A41" w:rsidRPr="00750E4A" w:rsidRDefault="00624A41" w:rsidP="00624A41">
      <w:proofErr w:type="gramStart"/>
      <w:r w:rsidRPr="00750E4A">
        <w:t>Ответственный</w:t>
      </w:r>
      <w:proofErr w:type="gramEnd"/>
      <w:r w:rsidRPr="00750E4A">
        <w:t xml:space="preserve"> за образовательную программу,</w:t>
      </w:r>
    </w:p>
    <w:p w:rsidR="00624A41" w:rsidRPr="00750E4A" w:rsidRDefault="00624A41" w:rsidP="00624A41">
      <w:proofErr w:type="spellStart"/>
      <w:r w:rsidRPr="00750E4A">
        <w:t>д.ф.-м.н</w:t>
      </w:r>
      <w:proofErr w:type="spellEnd"/>
      <w:r w:rsidRPr="00750E4A">
        <w:t>., проф.</w:t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  <w:t>С.</w:t>
      </w:r>
      <w:r>
        <w:t xml:space="preserve"> </w:t>
      </w:r>
      <w:r w:rsidRPr="00750E4A">
        <w:t xml:space="preserve">В. </w:t>
      </w:r>
      <w:proofErr w:type="spellStart"/>
      <w:r w:rsidRPr="00750E4A">
        <w:t>Цыбуля</w:t>
      </w:r>
      <w:proofErr w:type="spellEnd"/>
    </w:p>
    <w:p w:rsidR="00624A41" w:rsidRPr="00750E4A" w:rsidRDefault="00624A41" w:rsidP="00624A41">
      <w:pPr>
        <w:rPr>
          <w:sz w:val="16"/>
          <w:szCs w:val="16"/>
        </w:rPr>
      </w:pPr>
    </w:p>
    <w:p w:rsidR="00436A18" w:rsidRDefault="00624A41" w:rsidP="00624A41">
      <w:pPr>
        <w:jc w:val="center"/>
        <w:rPr>
          <w:b/>
        </w:rPr>
      </w:pPr>
      <w:r w:rsidRPr="00750E4A">
        <w:rPr>
          <w:b/>
        </w:rPr>
        <w:t>Новосибирск, 2020</w:t>
      </w:r>
    </w:p>
    <w:p w:rsidR="001E59CC" w:rsidRPr="00DE6E6D" w:rsidRDefault="001E59CC" w:rsidP="001E59CC">
      <w:pPr>
        <w:ind w:firstLine="284"/>
        <w:jc w:val="center"/>
        <w:rPr>
          <w:b/>
        </w:rPr>
      </w:pP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2237603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D3F30" w:rsidRPr="004D3F30" w:rsidRDefault="004D3F30">
          <w:pPr>
            <w:pStyle w:val="afb"/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</w:pPr>
          <w:r w:rsidRPr="004D3F30">
            <w:rPr>
              <w:rFonts w:ascii="Times New Roman" w:hAnsi="Times New Roman" w:cs="Times New Roman"/>
              <w:b/>
              <w:color w:val="auto"/>
              <w:sz w:val="24"/>
              <w:szCs w:val="24"/>
            </w:rPr>
            <w:t>Содержание</w:t>
          </w:r>
        </w:p>
        <w:p w:rsidR="00522DE1" w:rsidRDefault="00B22890">
          <w:pPr>
            <w:pStyle w:val="11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r w:rsidRPr="00B22890">
            <w:fldChar w:fldCharType="begin"/>
          </w:r>
          <w:r w:rsidR="004D3F30">
            <w:instrText xml:space="preserve"> TOC \o "1-3" \h \z \u </w:instrText>
          </w:r>
          <w:r w:rsidRPr="00B22890">
            <w:fldChar w:fldCharType="separate"/>
          </w:r>
          <w:hyperlink w:anchor="_Toc57986746" w:history="1">
            <w:r w:rsidR="00522DE1" w:rsidRPr="00E55BA2">
              <w:rPr>
                <w:rStyle w:val="aa"/>
                <w:b/>
                <w:bCs/>
                <w:noProof/>
              </w:rPr>
              <w:t>Аннотация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_Toc57986746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47" w:history="1">
            <w:r w:rsidR="00522DE1" w:rsidRPr="00E55BA2">
              <w:rPr>
                <w:rStyle w:val="aa"/>
                <w:noProof/>
              </w:rPr>
              <w:t>1.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Перечень планируемых результатов обучения по дисциплине, соотнесённых с планируемыми результатами освоения образовательной программы.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_Toc57986747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48" w:history="1">
            <w:r w:rsidR="00522DE1" w:rsidRPr="00E55BA2">
              <w:rPr>
                <w:rStyle w:val="aa"/>
                <w:noProof/>
              </w:rPr>
              <w:t>2.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Место дисциплины в структуре образовательной программы.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_Toc57986748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49" w:history="1">
            <w:r w:rsidR="00522DE1" w:rsidRPr="00E55BA2">
              <w:rPr>
                <w:rStyle w:val="aa"/>
                <w:noProof/>
              </w:rPr>
              <w:t>3.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Трудоёмкость дисциплины в зачётных единицах с указанием количества академических часов, выделенных на контактную работу обучающегося с преподавателем (по видам учебных занятий) и на самостоятельную работу.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_Toc57986749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50" w:history="1">
            <w:r w:rsidR="00522DE1" w:rsidRPr="00E55BA2">
              <w:rPr>
                <w:rStyle w:val="aa"/>
                <w:noProof/>
              </w:rPr>
              <w:t>4.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Содержание дисциплины, структурированное по темам (разделам) с указанием отведённого на них количества академических часов и видов учебных занятий.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51" w:history="1">
            <w:r w:rsidR="00522DE1" w:rsidRPr="00E55BA2">
              <w:rPr>
                <w:rStyle w:val="aa"/>
                <w:noProof/>
              </w:rPr>
              <w:t>5.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Перечень учебной литературы.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52" w:history="1">
            <w:r w:rsidR="00522DE1" w:rsidRPr="00E55BA2">
              <w:rPr>
                <w:rStyle w:val="aa"/>
                <w:noProof/>
              </w:rPr>
              <w:t>6.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Перечень учебно-методических материалов по самостоятельной работе обучающихся.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53" w:history="1">
            <w:r w:rsidR="00522DE1" w:rsidRPr="00E55BA2">
              <w:rPr>
                <w:rStyle w:val="aa"/>
                <w:noProof/>
              </w:rPr>
              <w:t>7.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Перечень ресурсов информационно-телекоммуникационной сети «Интернет», необходимых для освоения дисциплины.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54" w:history="1">
            <w:r w:rsidR="00522DE1" w:rsidRPr="00E55BA2">
              <w:rPr>
                <w:rStyle w:val="aa"/>
                <w:noProof/>
              </w:rPr>
              <w:t>8.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Перечень информационных технологий, используемых при осуществлении образовательного процесса по дисциплине.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44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55" w:history="1">
            <w:r w:rsidR="00522DE1" w:rsidRPr="00E55BA2">
              <w:rPr>
                <w:rStyle w:val="aa"/>
                <w:noProof/>
              </w:rPr>
              <w:t>9.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Материально-техническая база, необходимая для осуществления образовательного процесса по дисциплине.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2DE1" w:rsidRDefault="00B22890">
          <w:pPr>
            <w:pStyle w:val="11"/>
            <w:tabs>
              <w:tab w:val="left" w:pos="660"/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</w:rPr>
          </w:pPr>
          <w:hyperlink w:anchor="_Toc57986756" w:history="1">
            <w:r w:rsidR="00522DE1" w:rsidRPr="00E55BA2">
              <w:rPr>
                <w:rStyle w:val="aa"/>
                <w:noProof/>
              </w:rPr>
              <w:t>10.</w:t>
            </w:r>
            <w:r w:rsidR="00522DE1"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tab/>
            </w:r>
            <w:r w:rsidR="00522DE1" w:rsidRPr="00E55BA2">
              <w:rPr>
                <w:rStyle w:val="aa"/>
                <w:noProof/>
              </w:rPr>
              <w:t>Оценочные средства для проведения текущего контроля и промежуточной аттестации по дисциплине.</w:t>
            </w:r>
            <w:r w:rsidR="00522DE1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522DE1">
              <w:rPr>
                <w:noProof/>
                <w:webHidden/>
              </w:rPr>
              <w:instrText xml:space="preserve"> PAGEREF _Toc57986756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522DE1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D3F30" w:rsidRDefault="00B22890" w:rsidP="004D3F30">
          <w:pPr>
            <w:pStyle w:val="11"/>
            <w:tabs>
              <w:tab w:val="left" w:pos="660"/>
              <w:tab w:val="right" w:leader="dot" w:pos="9911"/>
            </w:tabs>
          </w:pPr>
          <w:r>
            <w:rPr>
              <w:b/>
              <w:bCs/>
            </w:rPr>
            <w:fldChar w:fldCharType="end"/>
          </w:r>
        </w:p>
      </w:sdtContent>
    </w:sdt>
    <w:p w:rsidR="002E0008" w:rsidRPr="002C1060" w:rsidRDefault="002E0008" w:rsidP="002E0008">
      <w:pPr>
        <w:suppressAutoHyphens/>
        <w:jc w:val="both"/>
      </w:pPr>
    </w:p>
    <w:p w:rsidR="00934158" w:rsidRPr="002C1060" w:rsidRDefault="00934158" w:rsidP="00934158">
      <w:pPr>
        <w:pStyle w:val="Default"/>
        <w:tabs>
          <w:tab w:val="right" w:leader="dot" w:pos="8505"/>
          <w:tab w:val="right" w:leader="dot" w:pos="11907"/>
        </w:tabs>
        <w:ind w:left="284" w:right="992" w:hanging="284"/>
        <w:rPr>
          <w:rFonts w:ascii="Times New Roman" w:hAnsi="Times New Roman" w:cs="Times New Roman"/>
        </w:rPr>
      </w:pPr>
    </w:p>
    <w:p w:rsidR="00934158" w:rsidRDefault="00934158" w:rsidP="00934158">
      <w:pPr>
        <w:spacing w:line="360" w:lineRule="auto"/>
        <w:rPr>
          <w:b/>
        </w:rPr>
      </w:pPr>
      <w:r>
        <w:rPr>
          <w:b/>
        </w:rPr>
        <w:br w:type="page"/>
      </w:r>
    </w:p>
    <w:p w:rsidR="00525B4F" w:rsidRPr="001B091D" w:rsidRDefault="00525B4F" w:rsidP="00525B4F">
      <w:pPr>
        <w:keepNext/>
        <w:keepLines/>
        <w:spacing w:before="120" w:after="120"/>
        <w:jc w:val="center"/>
        <w:outlineLvl w:val="0"/>
        <w:rPr>
          <w:b/>
          <w:bCs/>
        </w:rPr>
      </w:pPr>
      <w:bookmarkStart w:id="0" w:name="_Toc53657698"/>
      <w:bookmarkStart w:id="1" w:name="_Toc57986746"/>
      <w:bookmarkStart w:id="2" w:name="_GoBack"/>
      <w:r w:rsidRPr="001B091D">
        <w:rPr>
          <w:b/>
          <w:bCs/>
        </w:rPr>
        <w:lastRenderedPageBreak/>
        <w:t>Аннотация</w:t>
      </w:r>
      <w:bookmarkEnd w:id="0"/>
      <w:bookmarkEnd w:id="1"/>
    </w:p>
    <w:p w:rsidR="00525B4F" w:rsidRDefault="00525B4F" w:rsidP="00525B4F">
      <w:pPr>
        <w:jc w:val="center"/>
        <w:rPr>
          <w:b/>
        </w:rPr>
      </w:pPr>
      <w:r w:rsidRPr="001B091D">
        <w:rPr>
          <w:b/>
        </w:rPr>
        <w:t>к ра</w:t>
      </w:r>
      <w:r>
        <w:rPr>
          <w:b/>
        </w:rPr>
        <w:t>бочей программе дисциплины</w:t>
      </w:r>
    </w:p>
    <w:p w:rsidR="00525B4F" w:rsidRPr="00923DE2" w:rsidRDefault="00525B4F" w:rsidP="00525B4F">
      <w:pPr>
        <w:jc w:val="center"/>
        <w:rPr>
          <w:b/>
        </w:rPr>
      </w:pPr>
      <w:r w:rsidRPr="00923DE2">
        <w:rPr>
          <w:b/>
        </w:rPr>
        <w:t>«</w:t>
      </w:r>
      <w:proofErr w:type="spellStart"/>
      <w:r w:rsidR="00923DE2" w:rsidRPr="00923DE2">
        <w:rPr>
          <w:b/>
          <w:bCs/>
          <w:szCs w:val="28"/>
        </w:rPr>
        <w:t>Тьюториал</w:t>
      </w:r>
      <w:proofErr w:type="spellEnd"/>
      <w:r w:rsidR="00923DE2" w:rsidRPr="00923DE2">
        <w:rPr>
          <w:b/>
          <w:bCs/>
          <w:szCs w:val="28"/>
        </w:rPr>
        <w:t xml:space="preserve"> по </w:t>
      </w:r>
      <w:r w:rsidR="00D550B1">
        <w:rPr>
          <w:b/>
          <w:bCs/>
          <w:szCs w:val="28"/>
        </w:rPr>
        <w:t>методам математической физики</w:t>
      </w:r>
      <w:r w:rsidRPr="00923DE2">
        <w:rPr>
          <w:b/>
        </w:rPr>
        <w:t>»</w:t>
      </w:r>
    </w:p>
    <w:p w:rsidR="00525B4F" w:rsidRPr="001B091D" w:rsidRDefault="00525B4F" w:rsidP="00525B4F">
      <w:pPr>
        <w:jc w:val="center"/>
        <w:rPr>
          <w:b/>
        </w:rPr>
      </w:pPr>
      <w:r w:rsidRPr="001B091D">
        <w:t>Направление:</w:t>
      </w:r>
      <w:r w:rsidRPr="001B091D">
        <w:rPr>
          <w:b/>
        </w:rPr>
        <w:t xml:space="preserve"> 03.0</w:t>
      </w:r>
      <w:r>
        <w:rPr>
          <w:b/>
        </w:rPr>
        <w:t>3</w:t>
      </w:r>
      <w:r w:rsidRPr="001B091D">
        <w:rPr>
          <w:b/>
        </w:rPr>
        <w:t>.02 Физика</w:t>
      </w:r>
    </w:p>
    <w:p w:rsidR="00525B4F" w:rsidRPr="001B091D" w:rsidRDefault="00525B4F" w:rsidP="00525B4F">
      <w:pPr>
        <w:jc w:val="center"/>
        <w:rPr>
          <w:b/>
        </w:rPr>
      </w:pPr>
      <w:r w:rsidRPr="00E71A80">
        <w:t xml:space="preserve">Направленность (профиль): </w:t>
      </w:r>
      <w:r w:rsidRPr="001B091D">
        <w:rPr>
          <w:b/>
        </w:rPr>
        <w:t>Общая и фундаментальная физика</w:t>
      </w:r>
    </w:p>
    <w:p w:rsidR="00525B4F" w:rsidRPr="001B091D" w:rsidRDefault="00525B4F" w:rsidP="00525B4F">
      <w:pPr>
        <w:jc w:val="center"/>
      </w:pPr>
    </w:p>
    <w:p w:rsidR="00BE148F" w:rsidRDefault="00923DE2" w:rsidP="00525B4F">
      <w:pPr>
        <w:ind w:left="360" w:firstLine="540"/>
        <w:jc w:val="both"/>
      </w:pPr>
      <w:r>
        <w:t>Программа дисциплины</w:t>
      </w:r>
      <w:r w:rsidR="00525B4F" w:rsidRPr="001B091D">
        <w:t xml:space="preserve"> </w:t>
      </w:r>
      <w:r w:rsidR="00525B4F" w:rsidRPr="00E71A80">
        <w:rPr>
          <w:b/>
          <w:bCs/>
        </w:rPr>
        <w:t>«</w:t>
      </w:r>
      <w:proofErr w:type="spellStart"/>
      <w:r w:rsidRPr="00E71A80">
        <w:rPr>
          <w:b/>
          <w:bCs/>
        </w:rPr>
        <w:t>Тьюториал</w:t>
      </w:r>
      <w:proofErr w:type="spellEnd"/>
      <w:r w:rsidRPr="00E71A80">
        <w:rPr>
          <w:b/>
          <w:bCs/>
        </w:rPr>
        <w:t xml:space="preserve"> по </w:t>
      </w:r>
      <w:r w:rsidR="00D550B1">
        <w:rPr>
          <w:b/>
          <w:bCs/>
        </w:rPr>
        <w:t>методам математической физики</w:t>
      </w:r>
      <w:r w:rsidR="00525B4F" w:rsidRPr="00E71A80">
        <w:rPr>
          <w:b/>
          <w:bCs/>
        </w:rPr>
        <w:t>»</w:t>
      </w:r>
      <w:r w:rsidR="00525B4F" w:rsidRPr="001B091D">
        <w:t xml:space="preserve"> соста</w:t>
      </w:r>
      <w:r w:rsidR="00525B4F" w:rsidRPr="001B091D">
        <w:t>в</w:t>
      </w:r>
      <w:r w:rsidR="00525B4F" w:rsidRPr="001B091D">
        <w:t xml:space="preserve">лена в соответствии с требованиями СУОС по направлению подготовки </w:t>
      </w:r>
      <w:r w:rsidR="00525B4F">
        <w:rPr>
          <w:b/>
        </w:rPr>
        <w:t xml:space="preserve">03.03.02 Физика, направленность «Общая и фундаментальная физика», </w:t>
      </w:r>
      <w:r w:rsidR="00525B4F" w:rsidRPr="001B091D">
        <w:t>а также задачами, стоящими п</w:t>
      </w:r>
      <w:r w:rsidR="00525B4F" w:rsidRPr="001B091D">
        <w:t>е</w:t>
      </w:r>
      <w:r w:rsidR="00525B4F" w:rsidRPr="001B091D">
        <w:t xml:space="preserve">ред Новосибирским государственным университетом по реализации Программы развития НГУ. </w:t>
      </w:r>
    </w:p>
    <w:p w:rsidR="002F6B83" w:rsidRPr="002F6B83" w:rsidRDefault="002F6B83" w:rsidP="002F6B83">
      <w:pPr>
        <w:shd w:val="clear" w:color="auto" w:fill="FFFFFF"/>
        <w:ind w:firstLine="540"/>
        <w:jc w:val="both"/>
        <w:rPr>
          <w:color w:val="000000"/>
        </w:rPr>
      </w:pPr>
      <w:r>
        <w:rPr>
          <w:color w:val="000000"/>
        </w:rPr>
        <w:t>Дисциплина относится к вариативной части образовательной программы и предлагается                 студентам третьего курса физического факультета в качестве одной из факультативных дисц</w:t>
      </w:r>
      <w:r>
        <w:rPr>
          <w:color w:val="000000"/>
        </w:rPr>
        <w:t>и</w:t>
      </w:r>
      <w:r>
        <w:rPr>
          <w:color w:val="000000"/>
        </w:rPr>
        <w:t>плин</w:t>
      </w:r>
      <w:r w:rsidR="00B5248E">
        <w:rPr>
          <w:color w:val="000000"/>
        </w:rPr>
        <w:t xml:space="preserve"> кафедрой теоретической физики</w:t>
      </w:r>
      <w:r>
        <w:rPr>
          <w:color w:val="000000"/>
        </w:rPr>
        <w:t>. Дисциплина ведется параллельно с дисциплиной вари</w:t>
      </w:r>
      <w:r>
        <w:rPr>
          <w:color w:val="000000"/>
        </w:rPr>
        <w:t>а</w:t>
      </w:r>
      <w:r>
        <w:rPr>
          <w:color w:val="000000"/>
        </w:rPr>
        <w:t xml:space="preserve">тивной части программы </w:t>
      </w:r>
      <w:r w:rsidR="004E466F">
        <w:rPr>
          <w:color w:val="000000"/>
        </w:rPr>
        <w:t>«</w:t>
      </w:r>
      <w:r>
        <w:rPr>
          <w:color w:val="000000"/>
        </w:rPr>
        <w:t>Методы математической физики</w:t>
      </w:r>
      <w:r w:rsidR="004E466F">
        <w:rPr>
          <w:color w:val="000000"/>
        </w:rPr>
        <w:t>»</w:t>
      </w:r>
    </w:p>
    <w:p w:rsidR="00525B4F" w:rsidRPr="002F6B83" w:rsidRDefault="002F6B83" w:rsidP="002F6B83">
      <w:pPr>
        <w:shd w:val="clear" w:color="auto" w:fill="FFFFFF"/>
        <w:jc w:val="both"/>
        <w:rPr>
          <w:rFonts w:ascii="Helvetica" w:hAnsi="Helvetica" w:cs="Helvetica"/>
          <w:color w:val="000000"/>
          <w:sz w:val="21"/>
          <w:szCs w:val="21"/>
        </w:rPr>
      </w:pPr>
      <w:r>
        <w:rPr>
          <w:rFonts w:ascii="Helvetica" w:hAnsi="Helvetica" w:cs="Helvetica"/>
          <w:color w:val="000000"/>
          <w:sz w:val="21"/>
          <w:szCs w:val="21"/>
        </w:rPr>
        <w:t> </w:t>
      </w:r>
      <w:r w:rsidR="00525B4F" w:rsidRPr="007143B5">
        <w:t xml:space="preserve">Дисциплина нацелена на формирование </w:t>
      </w:r>
      <w:r w:rsidR="00525B4F">
        <w:t xml:space="preserve">у выпускника </w:t>
      </w:r>
      <w:r w:rsidR="00A93A48">
        <w:t>общепрофессиональной компетенции</w:t>
      </w:r>
      <w:r w:rsidR="00525B4F" w:rsidRPr="007143B5">
        <w:t>:</w:t>
      </w:r>
    </w:p>
    <w:p w:rsidR="00525B4F" w:rsidRDefault="00525B4F" w:rsidP="00525B4F">
      <w:pPr>
        <w:ind w:left="360" w:firstLine="540"/>
        <w:jc w:val="both"/>
      </w:pPr>
    </w:p>
    <w:p w:rsidR="00A93A48" w:rsidRDefault="00A93A48" w:rsidP="00525B4F">
      <w:pPr>
        <w:ind w:left="360" w:firstLine="540"/>
        <w:jc w:val="both"/>
      </w:pPr>
      <w:r w:rsidRPr="00A93A48">
        <w:rPr>
          <w:b/>
        </w:rPr>
        <w:t xml:space="preserve">ОПК-3 </w:t>
      </w:r>
      <w:r>
        <w:t xml:space="preserve">Способность </w:t>
      </w:r>
      <w:r w:rsidRPr="00A93A48">
        <w:t>использовать базовые теоретические знания фундаментальных разделов общей и теоретической физики для решения</w:t>
      </w:r>
      <w:r>
        <w:t xml:space="preserve"> профессиональных задач</w:t>
      </w:r>
    </w:p>
    <w:p w:rsidR="00A93A48" w:rsidRPr="007143B5" w:rsidRDefault="00A93A48" w:rsidP="00525B4F">
      <w:pPr>
        <w:ind w:left="360" w:firstLine="540"/>
        <w:jc w:val="both"/>
      </w:pPr>
    </w:p>
    <w:p w:rsidR="00525B4F" w:rsidRDefault="00525B4F" w:rsidP="0095232D">
      <w:pPr>
        <w:numPr>
          <w:ilvl w:val="0"/>
          <w:numId w:val="4"/>
        </w:numPr>
        <w:spacing w:before="120" w:after="120"/>
        <w:contextualSpacing/>
        <w:jc w:val="both"/>
        <w:rPr>
          <w:rFonts w:eastAsia="Calibri"/>
        </w:rPr>
      </w:pPr>
      <w:r w:rsidRPr="001B091D">
        <w:rPr>
          <w:rFonts w:eastAsia="Calibri"/>
          <w:b/>
        </w:rPr>
        <w:t>Владеть</w:t>
      </w:r>
      <w:r w:rsidRPr="001B091D">
        <w:rPr>
          <w:rFonts w:eastAsia="Calibri"/>
        </w:rPr>
        <w:t xml:space="preserve">: </w:t>
      </w:r>
      <w:r w:rsidRPr="00BF4732">
        <w:rPr>
          <w:rFonts w:eastAsia="Calibri"/>
        </w:rPr>
        <w:t xml:space="preserve">навыками </w:t>
      </w:r>
      <w:r w:rsidR="00A93A48">
        <w:rPr>
          <w:rFonts w:eastAsia="Calibri"/>
        </w:rPr>
        <w:t xml:space="preserve">решения задач по </w:t>
      </w:r>
      <w:r w:rsidR="00D550B1">
        <w:rPr>
          <w:rFonts w:eastAsia="Calibri"/>
        </w:rPr>
        <w:t>методам математической физики</w:t>
      </w:r>
      <w:r w:rsidR="00BE30A8">
        <w:rPr>
          <w:rFonts w:eastAsia="Calibri"/>
        </w:rPr>
        <w:t>.</w:t>
      </w:r>
    </w:p>
    <w:p w:rsidR="00525B4F" w:rsidRPr="001B091D" w:rsidRDefault="00525B4F" w:rsidP="002F6B83">
      <w:pPr>
        <w:spacing w:before="120" w:after="120"/>
        <w:contextualSpacing/>
        <w:jc w:val="both"/>
        <w:rPr>
          <w:rFonts w:eastAsia="Calibri"/>
        </w:rPr>
      </w:pPr>
    </w:p>
    <w:p w:rsidR="00525B4F" w:rsidRPr="001B091D" w:rsidRDefault="00A93A48" w:rsidP="00525B4F">
      <w:pPr>
        <w:ind w:left="360" w:firstLine="540"/>
        <w:jc w:val="both"/>
      </w:pPr>
      <w:r>
        <w:t>Дисциплина</w:t>
      </w:r>
      <w:r w:rsidR="00525B4F">
        <w:t xml:space="preserve"> рассчитан</w:t>
      </w:r>
      <w:r>
        <w:t>а</w:t>
      </w:r>
      <w:r w:rsidR="00525B4F">
        <w:t xml:space="preserve"> на </w:t>
      </w:r>
      <w:r w:rsidR="00603D7B">
        <w:t>два</w:t>
      </w:r>
      <w:r w:rsidR="00525B4F">
        <w:t xml:space="preserve"> семестр</w:t>
      </w:r>
      <w:r w:rsidR="00603D7B">
        <w:t>а</w:t>
      </w:r>
      <w:r w:rsidR="00525B4F" w:rsidRPr="001B091D">
        <w:t>. Преподавание дисциплины предусматривает следующие формы организации учебного процесса:</w:t>
      </w:r>
      <w:r w:rsidR="00067149">
        <w:t xml:space="preserve"> практические занятия</w:t>
      </w:r>
      <w:r w:rsidR="000D51FB">
        <w:t>, самос</w:t>
      </w:r>
      <w:r w:rsidR="00BE148F">
        <w:t>тоятельная работа студентов</w:t>
      </w:r>
      <w:r w:rsidR="00525B4F" w:rsidRPr="00746239">
        <w:t>.</w:t>
      </w:r>
    </w:p>
    <w:p w:rsidR="00525B4F" w:rsidRPr="001B091D" w:rsidRDefault="00525B4F" w:rsidP="00525B4F">
      <w:pPr>
        <w:ind w:left="360" w:firstLine="540"/>
        <w:jc w:val="both"/>
      </w:pPr>
      <w:r w:rsidRPr="001B091D">
        <w:t xml:space="preserve">Программой дисциплины предусмотрены следующие виды контроля: </w:t>
      </w:r>
    </w:p>
    <w:p w:rsidR="00525B4F" w:rsidRPr="001B091D" w:rsidRDefault="00525B4F" w:rsidP="00525B4F">
      <w:pPr>
        <w:autoSpaceDE w:val="0"/>
        <w:autoSpaceDN w:val="0"/>
        <w:adjustRightInd w:val="0"/>
        <w:ind w:left="360" w:firstLine="540"/>
        <w:jc w:val="both"/>
      </w:pPr>
      <w:r w:rsidRPr="001B091D">
        <w:rPr>
          <w:u w:val="single"/>
        </w:rPr>
        <w:t>Текущий контроль</w:t>
      </w:r>
      <w:r w:rsidRPr="001B091D">
        <w:t xml:space="preserve">: </w:t>
      </w:r>
      <w:r w:rsidR="000D51FB">
        <w:t>проверка решения задач, заданных на самостоятельную подгото</w:t>
      </w:r>
      <w:r w:rsidR="000D51FB">
        <w:t>в</w:t>
      </w:r>
      <w:r w:rsidR="000D51FB">
        <w:t>ку</w:t>
      </w:r>
      <w:r>
        <w:t>.</w:t>
      </w:r>
    </w:p>
    <w:p w:rsidR="00525B4F" w:rsidRPr="001B091D" w:rsidRDefault="00525B4F" w:rsidP="00525B4F">
      <w:pPr>
        <w:autoSpaceDE w:val="0"/>
        <w:autoSpaceDN w:val="0"/>
        <w:adjustRightInd w:val="0"/>
        <w:ind w:left="360" w:firstLine="540"/>
        <w:jc w:val="both"/>
      </w:pPr>
      <w:r w:rsidRPr="001B091D">
        <w:rPr>
          <w:bCs/>
          <w:u w:val="single"/>
        </w:rPr>
        <w:t>Промежуточная аттестация</w:t>
      </w:r>
      <w:r w:rsidRPr="001B091D">
        <w:rPr>
          <w:bCs/>
        </w:rPr>
        <w:t xml:space="preserve">: </w:t>
      </w:r>
      <w:r w:rsidR="000D51FB">
        <w:t>не предусмотрена.</w:t>
      </w:r>
    </w:p>
    <w:p w:rsidR="00525B4F" w:rsidRPr="001B091D" w:rsidRDefault="00525B4F" w:rsidP="00525B4F">
      <w:pPr>
        <w:ind w:left="360" w:firstLine="540"/>
        <w:jc w:val="both"/>
        <w:rPr>
          <w:strike/>
        </w:rPr>
      </w:pPr>
      <w:r w:rsidRPr="001B091D">
        <w:t>Общая трудо</w:t>
      </w:r>
      <w:r w:rsidR="00FE49D2">
        <w:t>ё</w:t>
      </w:r>
      <w:r w:rsidRPr="001B091D">
        <w:t xml:space="preserve">мкость рабочей программы дисциплины составляет </w:t>
      </w:r>
      <w:r w:rsidR="00990362">
        <w:rPr>
          <w:b/>
        </w:rPr>
        <w:t>72</w:t>
      </w:r>
      <w:r w:rsidRPr="001B091D">
        <w:t xml:space="preserve"> академических час</w:t>
      </w:r>
      <w:r w:rsidR="00990362">
        <w:t>а</w:t>
      </w:r>
      <w:r w:rsidRPr="001B091D">
        <w:t xml:space="preserve"> / </w:t>
      </w:r>
      <w:r w:rsidR="00990362">
        <w:rPr>
          <w:b/>
        </w:rPr>
        <w:t>2</w:t>
      </w:r>
      <w:r w:rsidR="00990362" w:rsidRPr="00990362">
        <w:t xml:space="preserve"> зачётные единицы</w:t>
      </w:r>
      <w:r w:rsidRPr="004E466F">
        <w:rPr>
          <w:strike/>
        </w:rPr>
        <w:t>.</w:t>
      </w:r>
    </w:p>
    <w:p w:rsidR="00934158" w:rsidRDefault="00934158" w:rsidP="00934158">
      <w:pPr>
        <w:spacing w:line="360" w:lineRule="auto"/>
        <w:jc w:val="center"/>
        <w:rPr>
          <w:b/>
          <w:color w:val="003366"/>
        </w:rPr>
      </w:pPr>
    </w:p>
    <w:p w:rsidR="00CA74B9" w:rsidRDefault="00CA74B9" w:rsidP="001A0D8B">
      <w:pPr>
        <w:pStyle w:val="ab"/>
        <w:suppressAutoHyphens/>
        <w:spacing w:after="0" w:line="360" w:lineRule="auto"/>
        <w:ind w:firstLine="709"/>
      </w:pPr>
    </w:p>
    <w:bookmarkEnd w:id="2"/>
    <w:p w:rsidR="00F24D67" w:rsidRDefault="00BC1207" w:rsidP="001A0D8B">
      <w:pPr>
        <w:suppressAutoHyphens/>
        <w:spacing w:line="360" w:lineRule="auto"/>
        <w:jc w:val="center"/>
        <w:rPr>
          <w:b/>
        </w:rPr>
      </w:pPr>
      <w:r>
        <w:rPr>
          <w:b/>
        </w:rPr>
        <w:br w:type="page"/>
      </w:r>
    </w:p>
    <w:p w:rsidR="00204F3C" w:rsidRPr="006166D5" w:rsidRDefault="009D7D79" w:rsidP="0095232D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3" w:name="_Toc57986747"/>
      <w:r w:rsidRPr="006166D5">
        <w:rPr>
          <w:rFonts w:ascii="Times New Roman" w:hAnsi="Times New Roman" w:cs="Times New Roman"/>
          <w:sz w:val="24"/>
          <w:szCs w:val="24"/>
        </w:rPr>
        <w:lastRenderedPageBreak/>
        <w:t>Перечень планируемых результатов обучения по дисциплине, соотнесённых с пл</w:t>
      </w:r>
      <w:r w:rsidRPr="006166D5">
        <w:rPr>
          <w:rFonts w:ascii="Times New Roman" w:hAnsi="Times New Roman" w:cs="Times New Roman"/>
          <w:sz w:val="24"/>
          <w:szCs w:val="24"/>
        </w:rPr>
        <w:t>а</w:t>
      </w:r>
      <w:r w:rsidRPr="006166D5">
        <w:rPr>
          <w:rFonts w:ascii="Times New Roman" w:hAnsi="Times New Roman" w:cs="Times New Roman"/>
          <w:sz w:val="24"/>
          <w:szCs w:val="24"/>
        </w:rPr>
        <w:t>нируемыми результатами освоения образовательной программы</w:t>
      </w:r>
      <w:r w:rsidR="006156EE" w:rsidRPr="006166D5">
        <w:rPr>
          <w:rFonts w:ascii="Times New Roman" w:hAnsi="Times New Roman" w:cs="Times New Roman"/>
          <w:sz w:val="24"/>
          <w:szCs w:val="24"/>
        </w:rPr>
        <w:t>.</w:t>
      </w:r>
      <w:bookmarkEnd w:id="3"/>
    </w:p>
    <w:p w:rsidR="00F06F0B" w:rsidRPr="004A30C6" w:rsidRDefault="00F06F0B" w:rsidP="00CC0671">
      <w:pPr>
        <w:suppressAutoHyphens/>
        <w:ind w:left="360"/>
        <w:jc w:val="both"/>
        <w:rPr>
          <w:b/>
          <w:sz w:val="16"/>
          <w:szCs w:val="16"/>
        </w:rPr>
      </w:pPr>
    </w:p>
    <w:p w:rsidR="00A74B5E" w:rsidRDefault="00F45834" w:rsidP="00B57E0A">
      <w:pPr>
        <w:spacing w:before="60"/>
        <w:ind w:firstLine="357"/>
        <w:jc w:val="both"/>
      </w:pPr>
      <w:r>
        <w:t>Учебная дисциплина</w:t>
      </w:r>
      <w:r w:rsidR="00A74B5E">
        <w:t xml:space="preserve"> </w:t>
      </w:r>
      <w:r w:rsidR="00A74B5E" w:rsidRPr="00F45834">
        <w:t>«</w:t>
      </w:r>
      <w:proofErr w:type="spellStart"/>
      <w:r w:rsidRPr="00F45834">
        <w:rPr>
          <w:bCs/>
          <w:szCs w:val="28"/>
        </w:rPr>
        <w:t>Тьюториал</w:t>
      </w:r>
      <w:proofErr w:type="spellEnd"/>
      <w:r w:rsidRPr="00F45834">
        <w:rPr>
          <w:bCs/>
          <w:szCs w:val="28"/>
        </w:rPr>
        <w:t xml:space="preserve"> по </w:t>
      </w:r>
      <w:r w:rsidR="00D550B1">
        <w:rPr>
          <w:bCs/>
          <w:szCs w:val="28"/>
        </w:rPr>
        <w:t>методам математической физики</w:t>
      </w:r>
      <w:r w:rsidR="00A74B5E" w:rsidRPr="00F45834">
        <w:t xml:space="preserve">» </w:t>
      </w:r>
      <w:r w:rsidR="00A74B5E">
        <w:t>предназначен</w:t>
      </w:r>
      <w:r>
        <w:t xml:space="preserve">а для развития навыков решения задач по </w:t>
      </w:r>
      <w:r w:rsidR="00D550B1">
        <w:t>методам математической физики</w:t>
      </w:r>
      <w:r w:rsidR="00BE148F">
        <w:t>.</w:t>
      </w:r>
    </w:p>
    <w:p w:rsidR="00BE148F" w:rsidRDefault="006F2F54" w:rsidP="00B57E0A">
      <w:pPr>
        <w:pStyle w:val="af2"/>
        <w:tabs>
          <w:tab w:val="clear" w:pos="756"/>
          <w:tab w:val="num" w:pos="0"/>
          <w:tab w:val="left" w:pos="2268"/>
          <w:tab w:val="left" w:pos="7996"/>
          <w:tab w:val="left" w:pos="8072"/>
          <w:tab w:val="left" w:pos="8534"/>
        </w:tabs>
        <w:spacing w:line="240" w:lineRule="auto"/>
        <w:ind w:left="0"/>
      </w:pPr>
      <w:r>
        <w:tab/>
      </w:r>
      <w:r w:rsidR="002F6B83">
        <w:t>Дисциплина относится к вариативной части образовательной программы</w:t>
      </w:r>
      <w:r w:rsidR="00F45834">
        <w:t xml:space="preserve"> и</w:t>
      </w:r>
      <w:r w:rsidR="00BE30A8">
        <w:t xml:space="preserve"> способствует развитию</w:t>
      </w:r>
      <w:r w:rsidR="00F45834">
        <w:t xml:space="preserve"> общепрофессиональной </w:t>
      </w:r>
      <w:r w:rsidR="00BE148F">
        <w:t>компетенции</w:t>
      </w:r>
      <w:r w:rsidR="00BE148F" w:rsidRPr="00BE148F">
        <w:t>:</w:t>
      </w:r>
      <w:r w:rsidR="00A74B5E" w:rsidRPr="009A18DB">
        <w:t xml:space="preserve"> </w:t>
      </w:r>
    </w:p>
    <w:p w:rsidR="00A74B5E" w:rsidRPr="009A18DB" w:rsidRDefault="00F45834" w:rsidP="00B57E0A">
      <w:pPr>
        <w:pStyle w:val="af2"/>
        <w:tabs>
          <w:tab w:val="clear" w:pos="756"/>
          <w:tab w:val="num" w:pos="0"/>
          <w:tab w:val="left" w:pos="2268"/>
          <w:tab w:val="left" w:pos="7996"/>
          <w:tab w:val="left" w:pos="8072"/>
          <w:tab w:val="left" w:pos="8534"/>
        </w:tabs>
        <w:spacing w:line="240" w:lineRule="auto"/>
        <w:ind w:left="0"/>
      </w:pPr>
      <w:r w:rsidRPr="00F45834">
        <w:t xml:space="preserve">ОПК-3 Способность использовать базовые теоретические знания фундаментальных разделов общей и теоретической физики для решения профессиональных </w:t>
      </w:r>
      <w:r>
        <w:t>задач</w:t>
      </w:r>
      <w:r w:rsidR="00BE30A8">
        <w:t>.</w:t>
      </w:r>
    </w:p>
    <w:p w:rsidR="00A74B5E" w:rsidRPr="00DF3080" w:rsidRDefault="00A74B5E" w:rsidP="00B57E0A">
      <w:pPr>
        <w:pStyle w:val="af2"/>
        <w:tabs>
          <w:tab w:val="clear" w:pos="756"/>
          <w:tab w:val="num" w:pos="0"/>
          <w:tab w:val="left" w:pos="2268"/>
          <w:tab w:val="left" w:pos="7996"/>
          <w:tab w:val="left" w:pos="8072"/>
          <w:tab w:val="left" w:pos="8534"/>
        </w:tabs>
        <w:spacing w:line="240" w:lineRule="auto"/>
        <w:ind w:left="0"/>
      </w:pPr>
      <w:r>
        <w:tab/>
      </w:r>
      <w:r w:rsidR="00F45834">
        <w:t>Дисциплина проводится в форме практических занятий, на которых решаются типовые з</w:t>
      </w:r>
      <w:r w:rsidR="00F45834">
        <w:t>а</w:t>
      </w:r>
      <w:r w:rsidR="00F45834">
        <w:t xml:space="preserve">дачи по </w:t>
      </w:r>
      <w:r w:rsidR="00D550B1">
        <w:t>методам математической физики</w:t>
      </w:r>
      <w:r w:rsidR="00F45834">
        <w:t>, проводится разбор заданий, выполняемых обуча</w:t>
      </w:r>
      <w:r w:rsidR="00F45834">
        <w:t>ю</w:t>
      </w:r>
      <w:r w:rsidR="00F45834">
        <w:t>щимися</w:t>
      </w:r>
      <w:r w:rsidR="00BE30A8">
        <w:t xml:space="preserve"> в рамках самостоятельной раб</w:t>
      </w:r>
      <w:r w:rsidR="00F45834">
        <w:t xml:space="preserve">оты. </w:t>
      </w:r>
      <w:r w:rsidRPr="00DF3080">
        <w:t>Существенным элементом образовательных техн</w:t>
      </w:r>
      <w:r w:rsidRPr="00DF3080">
        <w:t>о</w:t>
      </w:r>
      <w:r w:rsidRPr="00DF3080">
        <w:t>логий является не только умение студента найти решение задачи, но и способность доходчиво донести его до всей аудитории. Умение ответить на вопросы сокурсников и преподавателя ра</w:t>
      </w:r>
      <w:r w:rsidRPr="00DF3080">
        <w:t>з</w:t>
      </w:r>
      <w:r w:rsidRPr="00DF3080">
        <w:t>вивает навыки, которые будут необходимы в дальнейшей профессиональной деятельности ст</w:t>
      </w:r>
      <w:r w:rsidRPr="00DF3080">
        <w:t>у</w:t>
      </w:r>
      <w:r w:rsidRPr="00DF3080">
        <w:t xml:space="preserve">дента. </w:t>
      </w:r>
    </w:p>
    <w:p w:rsidR="006F2F54" w:rsidRDefault="006F2F54" w:rsidP="00BE148F">
      <w:pPr>
        <w:suppressAutoHyphens/>
        <w:spacing w:before="120" w:after="120"/>
        <w:jc w:val="both"/>
      </w:pPr>
      <w:r>
        <w:t>В результате освоения дисциплины обучающийся должен:</w:t>
      </w:r>
    </w:p>
    <w:p w:rsidR="006F2F54" w:rsidRDefault="006F2F54" w:rsidP="006F2F54">
      <w:pPr>
        <w:pStyle w:val="af2"/>
        <w:numPr>
          <w:ilvl w:val="0"/>
          <w:numId w:val="1"/>
        </w:numPr>
        <w:tabs>
          <w:tab w:val="clear" w:pos="756"/>
          <w:tab w:val="num" w:pos="284"/>
          <w:tab w:val="num" w:pos="822"/>
        </w:tabs>
        <w:suppressAutoHyphens/>
        <w:spacing w:line="240" w:lineRule="auto"/>
        <w:ind w:left="964" w:hanging="964"/>
      </w:pPr>
      <w:r w:rsidRPr="003D525A">
        <w:rPr>
          <w:b/>
        </w:rPr>
        <w:t>Владеть</w:t>
      </w:r>
      <w:r>
        <w:t xml:space="preserve">: </w:t>
      </w:r>
      <w:r w:rsidR="00BE30A8" w:rsidRPr="00BE30A8">
        <w:t xml:space="preserve">навыками решения задач по </w:t>
      </w:r>
      <w:r w:rsidR="00D550B1">
        <w:t>методам математической физики</w:t>
      </w:r>
      <w:r>
        <w:t xml:space="preserve"> </w:t>
      </w:r>
      <w:r w:rsidR="00E62514">
        <w:t>(ОПК-3).</w:t>
      </w:r>
    </w:p>
    <w:p w:rsidR="005D67F8" w:rsidRPr="004A30C6" w:rsidRDefault="005D67F8" w:rsidP="00CC0671">
      <w:pPr>
        <w:suppressAutoHyphens/>
        <w:ind w:firstLine="360"/>
        <w:rPr>
          <w:sz w:val="16"/>
          <w:szCs w:val="16"/>
        </w:rPr>
      </w:pPr>
    </w:p>
    <w:p w:rsidR="000A114E" w:rsidRPr="006166D5" w:rsidRDefault="008F13EA" w:rsidP="0095232D">
      <w:pPr>
        <w:pStyle w:val="1"/>
        <w:numPr>
          <w:ilvl w:val="0"/>
          <w:numId w:val="3"/>
        </w:numPr>
        <w:spacing w:after="120"/>
        <w:ind w:left="714" w:hanging="357"/>
        <w:rPr>
          <w:rFonts w:ascii="Times New Roman" w:hAnsi="Times New Roman" w:cs="Times New Roman"/>
          <w:sz w:val="24"/>
          <w:szCs w:val="24"/>
        </w:rPr>
      </w:pPr>
      <w:bookmarkStart w:id="4" w:name="_Toc57986748"/>
      <w:r w:rsidRPr="006166D5">
        <w:rPr>
          <w:rFonts w:ascii="Times New Roman" w:hAnsi="Times New Roman" w:cs="Times New Roman"/>
          <w:sz w:val="24"/>
          <w:szCs w:val="24"/>
        </w:rPr>
        <w:t>Место дисциплины в структуре образовательной программы</w:t>
      </w:r>
      <w:r w:rsidR="006156EE" w:rsidRPr="006166D5">
        <w:rPr>
          <w:rFonts w:ascii="Times New Roman" w:hAnsi="Times New Roman" w:cs="Times New Roman"/>
          <w:sz w:val="24"/>
          <w:szCs w:val="24"/>
        </w:rPr>
        <w:t>.</w:t>
      </w:r>
      <w:bookmarkEnd w:id="4"/>
    </w:p>
    <w:p w:rsidR="00DF3080" w:rsidRPr="00BE30A8" w:rsidRDefault="00BE30A8" w:rsidP="00BE30A8">
      <w:pPr>
        <w:ind w:firstLine="357"/>
        <w:jc w:val="both"/>
      </w:pPr>
      <w:r>
        <w:t>Дисциплина «</w:t>
      </w:r>
      <w:proofErr w:type="spellStart"/>
      <w:r w:rsidRPr="00BE30A8">
        <w:t>Тьюториал</w:t>
      </w:r>
      <w:proofErr w:type="spellEnd"/>
      <w:r w:rsidRPr="00BE30A8">
        <w:t xml:space="preserve"> по </w:t>
      </w:r>
      <w:r w:rsidR="00D550B1">
        <w:t>методам математической физики</w:t>
      </w:r>
      <w:r w:rsidR="00DF3080">
        <w:t xml:space="preserve">» </w:t>
      </w:r>
      <w:r w:rsidRPr="004E466F">
        <w:t xml:space="preserve">реализуется </w:t>
      </w:r>
      <w:r w:rsidR="00DF3080" w:rsidRPr="004E466F">
        <w:t>в осеннем</w:t>
      </w:r>
      <w:r w:rsidR="004A30C6" w:rsidRPr="004E466F">
        <w:t xml:space="preserve"> и в</w:t>
      </w:r>
      <w:r w:rsidR="004A30C6" w:rsidRPr="004E466F">
        <w:t>е</w:t>
      </w:r>
      <w:r w:rsidR="004A30C6" w:rsidRPr="004E466F">
        <w:t>сеннем</w:t>
      </w:r>
      <w:r w:rsidR="00DF3080" w:rsidRPr="004E466F">
        <w:t xml:space="preserve"> с</w:t>
      </w:r>
      <w:r w:rsidR="000C1073" w:rsidRPr="004E466F">
        <w:t>еместр</w:t>
      </w:r>
      <w:r w:rsidR="004A30C6" w:rsidRPr="004E466F">
        <w:t>ах</w:t>
      </w:r>
      <w:r w:rsidR="000C1073" w:rsidRPr="004E466F">
        <w:t xml:space="preserve"> 3 курса для бакалавров, обучающихся по направлению подготовки 03.03.02</w:t>
      </w:r>
      <w:r w:rsidR="000C1073">
        <w:t xml:space="preserve"> Физика</w:t>
      </w:r>
      <w:r w:rsidR="004E466F">
        <w:t>, направленность</w:t>
      </w:r>
      <w:r w:rsidR="0030612B" w:rsidRPr="0030612B">
        <w:t xml:space="preserve"> </w:t>
      </w:r>
      <w:r w:rsidR="004E466F">
        <w:t>«</w:t>
      </w:r>
      <w:r w:rsidR="0030612B" w:rsidRPr="0030612B">
        <w:t>Общая и фундаментальная физика</w:t>
      </w:r>
      <w:r w:rsidR="004E466F">
        <w:t>»</w:t>
      </w:r>
      <w:r w:rsidR="00DF3080">
        <w:t xml:space="preserve">. Для восприятия </w:t>
      </w:r>
      <w:r w:rsidR="00FE49D2">
        <w:t xml:space="preserve">дисциплины </w:t>
      </w:r>
      <w:r w:rsidR="00DF3080">
        <w:t>т</w:t>
      </w:r>
      <w:r w:rsidR="00DF3080" w:rsidRPr="00F86E70">
        <w:t>ребует</w:t>
      </w:r>
      <w:r w:rsidR="00DF3080">
        <w:t>ся</w:t>
      </w:r>
      <w:r w:rsidR="00DF3080" w:rsidRPr="00F86E70">
        <w:t xml:space="preserve"> предварительн</w:t>
      </w:r>
      <w:r w:rsidR="00DF3080">
        <w:t>ая</w:t>
      </w:r>
      <w:r w:rsidR="00DF3080" w:rsidRPr="00F86E70">
        <w:t xml:space="preserve"> подготовк</w:t>
      </w:r>
      <w:r w:rsidR="00DF3080">
        <w:t>а</w:t>
      </w:r>
      <w:r w:rsidR="00DF3080" w:rsidRPr="00F86E70">
        <w:t xml:space="preserve"> студентов по </w:t>
      </w:r>
      <w:r w:rsidR="00EC073A">
        <w:t xml:space="preserve">механике, </w:t>
      </w:r>
      <w:r w:rsidR="00DF3080">
        <w:t>электродинамик</w:t>
      </w:r>
      <w:r w:rsidR="000C1073">
        <w:t>е</w:t>
      </w:r>
      <w:r>
        <w:t>,</w:t>
      </w:r>
      <w:r w:rsidR="00DF3080" w:rsidRPr="00F86E70">
        <w:t xml:space="preserve"> математике (дифференциал</w:t>
      </w:r>
      <w:r>
        <w:t>ьное и интегральное исчисления</w:t>
      </w:r>
      <w:r w:rsidR="00DF3080" w:rsidRPr="00F86E70">
        <w:t>).</w:t>
      </w:r>
      <w:r>
        <w:t xml:space="preserve"> Она вед</w:t>
      </w:r>
      <w:r w:rsidR="00FE49D2">
        <w:t>ё</w:t>
      </w:r>
      <w:r>
        <w:t xml:space="preserve">тся параллельно </w:t>
      </w:r>
      <w:r w:rsidRPr="004E466F">
        <w:t xml:space="preserve">с </w:t>
      </w:r>
      <w:r w:rsidR="00EC073A" w:rsidRPr="004E466F">
        <w:t xml:space="preserve">обязательной </w:t>
      </w:r>
      <w:r w:rsidRPr="004E466F">
        <w:t>ди</w:t>
      </w:r>
      <w:r w:rsidRPr="004E466F">
        <w:t>с</w:t>
      </w:r>
      <w:r w:rsidRPr="004E466F">
        <w:t xml:space="preserve">циплиной </w:t>
      </w:r>
      <w:r w:rsidR="00FE49D2">
        <w:t>«</w:t>
      </w:r>
      <w:r w:rsidR="00D550B1">
        <w:t>Методы математической физики</w:t>
      </w:r>
      <w:r w:rsidR="00FE49D2">
        <w:t>»</w:t>
      </w:r>
      <w:r>
        <w:t xml:space="preserve"> </w:t>
      </w:r>
      <w:r w:rsidR="00D4344E">
        <w:t>и предоставляет возможность обучающимся п</w:t>
      </w:r>
      <w:r w:rsidR="00D4344E">
        <w:t>о</w:t>
      </w:r>
      <w:r w:rsidR="00D4344E">
        <w:t xml:space="preserve">лучать дополнительные разъяснения и приобрести дополнительные навыки по решению тех же типов задач, которые рассматриваются в рамках курса </w:t>
      </w:r>
      <w:r w:rsidR="00FE49D2">
        <w:t>«</w:t>
      </w:r>
      <w:r w:rsidR="00D550B1">
        <w:t>Методы математической физики</w:t>
      </w:r>
      <w:r w:rsidR="00FE49D2">
        <w:t>»</w:t>
      </w:r>
      <w:r w:rsidR="004A30C6">
        <w:t>.</w:t>
      </w:r>
    </w:p>
    <w:p w:rsidR="009F283C" w:rsidRPr="004A30C6" w:rsidRDefault="009F283C" w:rsidP="00CC0671">
      <w:pPr>
        <w:suppressAutoHyphens/>
        <w:rPr>
          <w:sz w:val="16"/>
          <w:szCs w:val="16"/>
        </w:rPr>
      </w:pPr>
    </w:p>
    <w:p w:rsidR="003D36BA" w:rsidRDefault="006156EE" w:rsidP="0095232D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5" w:name="_Toc57986749"/>
      <w:r w:rsidRPr="006166D5">
        <w:rPr>
          <w:rFonts w:ascii="Times New Roman" w:hAnsi="Times New Roman" w:cs="Times New Roman"/>
          <w:sz w:val="24"/>
          <w:szCs w:val="24"/>
        </w:rPr>
        <w:t>Трудоёмкость дисциплины в зачётных единицах с указанием количества академ</w:t>
      </w:r>
      <w:r w:rsidRPr="006166D5">
        <w:rPr>
          <w:rFonts w:ascii="Times New Roman" w:hAnsi="Times New Roman" w:cs="Times New Roman"/>
          <w:sz w:val="24"/>
          <w:szCs w:val="24"/>
        </w:rPr>
        <w:t>и</w:t>
      </w:r>
      <w:r w:rsidRPr="006166D5">
        <w:rPr>
          <w:rFonts w:ascii="Times New Roman" w:hAnsi="Times New Roman" w:cs="Times New Roman"/>
          <w:sz w:val="24"/>
          <w:szCs w:val="24"/>
        </w:rPr>
        <w:t>ческих часов, выделенных на контактную работу обучающегося с преподавателем (по видам учебных занятий) и на самостоятельную работу.</w:t>
      </w:r>
      <w:bookmarkEnd w:id="5"/>
    </w:p>
    <w:p w:rsidR="00D02656" w:rsidRPr="004A30C6" w:rsidRDefault="00D02656" w:rsidP="00D02656">
      <w:pPr>
        <w:rPr>
          <w:sz w:val="16"/>
          <w:szCs w:val="16"/>
        </w:rPr>
      </w:pPr>
    </w:p>
    <w:tbl>
      <w:tblPr>
        <w:tblpPr w:leftFromText="180" w:rightFromText="180" w:vertAnchor="text" w:horzAnchor="margin" w:tblpY="156"/>
        <w:tblW w:w="96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906"/>
        <w:gridCol w:w="990"/>
        <w:gridCol w:w="996"/>
        <w:gridCol w:w="993"/>
        <w:gridCol w:w="850"/>
        <w:gridCol w:w="992"/>
        <w:gridCol w:w="993"/>
        <w:gridCol w:w="850"/>
        <w:gridCol w:w="930"/>
        <w:gridCol w:w="739"/>
        <w:gridCol w:w="457"/>
      </w:tblGrid>
      <w:tr w:rsidR="00990362" w:rsidRPr="00096D41" w:rsidTr="00D2307B">
        <w:trPr>
          <w:trHeight w:val="592"/>
        </w:trPr>
        <w:tc>
          <w:tcPr>
            <w:tcW w:w="906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Семестр</w:t>
            </w:r>
          </w:p>
        </w:tc>
        <w:tc>
          <w:tcPr>
            <w:tcW w:w="99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Общий</w:t>
            </w:r>
          </w:p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объ</w:t>
            </w:r>
            <w:r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ё</w:t>
            </w: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м</w:t>
            </w:r>
          </w:p>
        </w:tc>
        <w:tc>
          <w:tcPr>
            <w:tcW w:w="3831" w:type="dxa"/>
            <w:gridSpan w:val="4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Виды учебных занятий (в часах)</w:t>
            </w:r>
          </w:p>
        </w:tc>
        <w:tc>
          <w:tcPr>
            <w:tcW w:w="3969" w:type="dxa"/>
            <w:gridSpan w:val="5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Промежуточная аттестация</w:t>
            </w:r>
          </w:p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 xml:space="preserve"> (в часах)</w:t>
            </w:r>
          </w:p>
        </w:tc>
      </w:tr>
      <w:tr w:rsidR="00990362" w:rsidRPr="00096D41" w:rsidTr="00D2307B">
        <w:trPr>
          <w:trHeight w:val="355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Mar>
              <w:left w:w="57" w:type="dxa"/>
              <w:right w:w="57" w:type="dxa"/>
            </w:tcMar>
            <w:vAlign w:val="center"/>
          </w:tcPr>
          <w:p w:rsidR="00990362" w:rsidRPr="00436017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436017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 xml:space="preserve">Контактная работа обучающихся </w:t>
            </w:r>
          </w:p>
          <w:p w:rsidR="00990362" w:rsidRPr="00436017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436017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с преподавателем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Самостоятельная работа, не включая период сессии</w:t>
            </w:r>
          </w:p>
        </w:tc>
        <w:tc>
          <w:tcPr>
            <w:tcW w:w="993" w:type="dxa"/>
            <w:vMerge w:val="restart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 xml:space="preserve">Самостоятельная подготовка к промежуточной </w:t>
            </w:r>
          </w:p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аттестации</w:t>
            </w:r>
          </w:p>
        </w:tc>
        <w:tc>
          <w:tcPr>
            <w:tcW w:w="2976" w:type="dxa"/>
            <w:gridSpan w:val="4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 xml:space="preserve">Контактная работа </w:t>
            </w:r>
          </w:p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 xml:space="preserve">обучающихся с </w:t>
            </w:r>
          </w:p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преподавателем</w:t>
            </w:r>
          </w:p>
        </w:tc>
      </w:tr>
      <w:tr w:rsidR="00990362" w:rsidRPr="00096D41" w:rsidTr="00D2307B">
        <w:trPr>
          <w:cantSplit/>
          <w:trHeight w:val="1521"/>
        </w:trPr>
        <w:tc>
          <w:tcPr>
            <w:tcW w:w="906" w:type="dxa"/>
            <w:vMerge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0" w:type="dxa"/>
            <w:vMerge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6" w:type="dxa"/>
            <w:tcMar>
              <w:left w:w="57" w:type="dxa"/>
              <w:right w:w="57" w:type="dxa"/>
            </w:tcMar>
            <w:textDirection w:val="btLr"/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Лекции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90362" w:rsidRPr="00436017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436017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Практические занятия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Консультации в период занятий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Консультации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Зач</w:t>
            </w: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ё</w:t>
            </w: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т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Дифференцированный зач</w:t>
            </w: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ё</w:t>
            </w: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т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textDirection w:val="btLr"/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Экзамен</w:t>
            </w:r>
          </w:p>
        </w:tc>
      </w:tr>
      <w:tr w:rsidR="00990362" w:rsidRPr="00096D41" w:rsidTr="00D2307B">
        <w:trPr>
          <w:trHeight w:val="237"/>
        </w:trPr>
        <w:tc>
          <w:tcPr>
            <w:tcW w:w="906" w:type="dxa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1</w:t>
            </w:r>
          </w:p>
        </w:tc>
        <w:tc>
          <w:tcPr>
            <w:tcW w:w="990" w:type="dxa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2</w:t>
            </w:r>
          </w:p>
        </w:tc>
        <w:tc>
          <w:tcPr>
            <w:tcW w:w="996" w:type="dxa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B173E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highlight w:val="red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436017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6</w:t>
            </w:r>
          </w:p>
        </w:tc>
        <w:tc>
          <w:tcPr>
            <w:tcW w:w="993" w:type="dxa"/>
            <w:tcBorders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436017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436017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8</w:t>
            </w: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62" w:rsidRPr="00436017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9</w:t>
            </w: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62" w:rsidRPr="00436017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1</w:t>
            </w: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0</w:t>
            </w: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990362" w:rsidRPr="00436017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</w:pPr>
            <w:r w:rsidRPr="00096D41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1</w:t>
            </w:r>
            <w:r>
              <w:rPr>
                <w:rFonts w:eastAsia="Droid Sans Fallback"/>
                <w:color w:val="00000A"/>
                <w:spacing w:val="-6"/>
                <w:sz w:val="20"/>
                <w:szCs w:val="20"/>
                <w:lang w:val="en-US"/>
              </w:rPr>
              <w:t>1</w:t>
            </w:r>
          </w:p>
        </w:tc>
      </w:tr>
      <w:tr w:rsidR="00990362" w:rsidRPr="00096D41" w:rsidTr="00D2307B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5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0362" w:rsidRPr="00067149" w:rsidRDefault="00990362" w:rsidP="00D2307B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067149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67149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FC3199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</w:tr>
      <w:tr w:rsidR="00990362" w:rsidRPr="00096D41" w:rsidTr="00D2307B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36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990362" w:rsidRPr="00067149" w:rsidRDefault="00990362" w:rsidP="00D2307B">
            <w:pPr>
              <w:suppressAutoHyphens/>
              <w:jc w:val="center"/>
              <w:rPr>
                <w:rFonts w:eastAsia="Droid Sans Fallback"/>
                <w:spacing w:val="-6"/>
                <w:sz w:val="20"/>
                <w:szCs w:val="20"/>
                <w:lang w:val="en-US"/>
              </w:rPr>
            </w:pPr>
            <w:r w:rsidRPr="00067149">
              <w:rPr>
                <w:rFonts w:eastAsia="Droid Sans Fallback"/>
                <w:spacing w:val="-6"/>
                <w:sz w:val="20"/>
                <w:szCs w:val="20"/>
                <w:lang w:val="en-US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67149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FC3199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color w:val="00000A"/>
                <w:spacing w:val="-6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990362" w:rsidRPr="00096D41" w:rsidRDefault="00990362" w:rsidP="00D2307B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</w:tr>
      <w:tr w:rsidR="004E466F" w:rsidRPr="00096D41" w:rsidTr="00D2307B">
        <w:trPr>
          <w:trHeight w:val="229"/>
        </w:trPr>
        <w:tc>
          <w:tcPr>
            <w:tcW w:w="9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D2307B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4E466F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Всего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D2307B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4E466F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72</w:t>
            </w:r>
          </w:p>
        </w:tc>
        <w:tc>
          <w:tcPr>
            <w:tcW w:w="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D2307B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D2307B">
            <w:pPr>
              <w:suppressAutoHyphens/>
              <w:jc w:val="center"/>
              <w:rPr>
                <w:rFonts w:eastAsia="Droid Sans Fallback"/>
                <w:b/>
                <w:spacing w:val="-6"/>
                <w:sz w:val="20"/>
                <w:szCs w:val="20"/>
              </w:rPr>
            </w:pPr>
            <w:r w:rsidRPr="004E466F">
              <w:rPr>
                <w:rFonts w:eastAsia="Droid Sans Fallback"/>
                <w:b/>
                <w:spacing w:val="-6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D2307B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4E466F" w:rsidRDefault="004E466F" w:rsidP="00D2307B">
            <w:pPr>
              <w:suppressAutoHyphens/>
              <w:jc w:val="center"/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</w:pPr>
            <w:r w:rsidRPr="004E466F">
              <w:rPr>
                <w:rFonts w:eastAsia="Droid Sans Fallback"/>
                <w:b/>
                <w:color w:val="00000A"/>
                <w:spacing w:val="-6"/>
                <w:sz w:val="20"/>
                <w:szCs w:val="20"/>
              </w:rPr>
              <w:t>40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4E466F" w:rsidRPr="00096D41" w:rsidRDefault="004E466F" w:rsidP="00D2307B">
            <w:pPr>
              <w:suppressAutoHyphens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:rsidR="004E466F" w:rsidRPr="00096D41" w:rsidRDefault="004E466F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9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66F" w:rsidRPr="00096D41" w:rsidRDefault="004E466F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73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466F" w:rsidRPr="00096D41" w:rsidRDefault="004E466F" w:rsidP="00D2307B">
            <w:pPr>
              <w:suppressAutoHyphens/>
              <w:snapToGrid w:val="0"/>
              <w:jc w:val="center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</w:p>
        </w:tc>
        <w:tc>
          <w:tcPr>
            <w:tcW w:w="457" w:type="dxa"/>
            <w:tcBorders>
              <w:left w:val="single" w:sz="4" w:space="0" w:color="auto"/>
            </w:tcBorders>
            <w:vAlign w:val="center"/>
          </w:tcPr>
          <w:p w:rsidR="004E466F" w:rsidRPr="00096D41" w:rsidRDefault="004E466F" w:rsidP="00D2307B">
            <w:pPr>
              <w:suppressAutoHyphens/>
              <w:snapToGrid w:val="0"/>
              <w:jc w:val="center"/>
              <w:rPr>
                <w:rFonts w:eastAsia="Droid Sans Fallback"/>
                <w:spacing w:val="-6"/>
                <w:sz w:val="20"/>
                <w:szCs w:val="20"/>
              </w:rPr>
            </w:pPr>
          </w:p>
        </w:tc>
      </w:tr>
      <w:tr w:rsidR="00990362" w:rsidRPr="00096D41" w:rsidTr="00D2307B">
        <w:tc>
          <w:tcPr>
            <w:tcW w:w="9696" w:type="dxa"/>
            <w:gridSpan w:val="11"/>
            <w:shd w:val="clear" w:color="auto" w:fill="auto"/>
            <w:tcMar>
              <w:left w:w="57" w:type="dxa"/>
              <w:right w:w="57" w:type="dxa"/>
            </w:tcMar>
          </w:tcPr>
          <w:p w:rsidR="00990362" w:rsidRDefault="00990362" w:rsidP="00D2307B">
            <w:pPr>
              <w:snapToGrid w:val="0"/>
              <w:rPr>
                <w:rFonts w:eastAsia="Droid Sans Fallback"/>
                <w:spacing w:val="-6"/>
                <w:sz w:val="20"/>
                <w:szCs w:val="20"/>
              </w:rPr>
            </w:pPr>
            <w:r w:rsidRPr="00D02656">
              <w:rPr>
                <w:spacing w:val="-6"/>
                <w:sz w:val="20"/>
                <w:szCs w:val="20"/>
              </w:rPr>
              <w:t>В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сего </w:t>
            </w:r>
            <w:r>
              <w:rPr>
                <w:rFonts w:eastAsia="Droid Sans Fallback"/>
                <w:spacing w:val="-6"/>
                <w:sz w:val="20"/>
                <w:szCs w:val="20"/>
              </w:rPr>
              <w:t>72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 час</w:t>
            </w:r>
            <w:r>
              <w:rPr>
                <w:rFonts w:eastAsia="Droid Sans Fallback"/>
                <w:spacing w:val="-6"/>
                <w:sz w:val="20"/>
                <w:szCs w:val="20"/>
              </w:rPr>
              <w:t>а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 / </w:t>
            </w:r>
            <w:r>
              <w:rPr>
                <w:rFonts w:eastAsia="Droid Sans Fallback"/>
                <w:spacing w:val="-6"/>
                <w:sz w:val="20"/>
                <w:szCs w:val="20"/>
              </w:rPr>
              <w:t>2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 зачётн</w:t>
            </w:r>
            <w:r>
              <w:rPr>
                <w:rFonts w:eastAsia="Droid Sans Fallback"/>
                <w:spacing w:val="-6"/>
                <w:sz w:val="20"/>
                <w:szCs w:val="20"/>
              </w:rPr>
              <w:t>ые</w:t>
            </w:r>
            <w:r w:rsidRPr="00D02656">
              <w:rPr>
                <w:rFonts w:eastAsia="Droid Sans Fallback"/>
                <w:spacing w:val="-6"/>
                <w:sz w:val="20"/>
                <w:szCs w:val="20"/>
              </w:rPr>
              <w:t xml:space="preserve"> единиц</w:t>
            </w:r>
            <w:r>
              <w:rPr>
                <w:rFonts w:eastAsia="Droid Sans Fallback"/>
                <w:spacing w:val="-6"/>
                <w:sz w:val="20"/>
                <w:szCs w:val="20"/>
              </w:rPr>
              <w:t>ы</w:t>
            </w:r>
          </w:p>
          <w:p w:rsidR="004E466F" w:rsidRDefault="004E466F" w:rsidP="00D2307B">
            <w:pPr>
              <w:snapToGrid w:val="0"/>
              <w:rPr>
                <w:rFonts w:eastAsia="Droid Sans Fallback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spacing w:val="-6"/>
                <w:sz w:val="20"/>
                <w:szCs w:val="20"/>
              </w:rPr>
              <w:t xml:space="preserve">                         -контактная работа 32 часа</w:t>
            </w:r>
          </w:p>
          <w:p w:rsidR="004E466F" w:rsidRPr="00D02656" w:rsidRDefault="004E466F" w:rsidP="00D2307B">
            <w:pPr>
              <w:snapToGrid w:val="0"/>
              <w:rPr>
                <w:rFonts w:eastAsia="Droid Sans Fallback"/>
                <w:spacing w:val="-6"/>
                <w:sz w:val="20"/>
                <w:szCs w:val="20"/>
              </w:rPr>
            </w:pPr>
            <w:r>
              <w:rPr>
                <w:rFonts w:eastAsia="Droid Sans Fallback"/>
                <w:spacing w:val="-6"/>
                <w:sz w:val="20"/>
                <w:szCs w:val="20"/>
              </w:rPr>
              <w:t xml:space="preserve">                         - в интерактивных формах 32 часа</w:t>
            </w:r>
          </w:p>
        </w:tc>
      </w:tr>
      <w:tr w:rsidR="00990362" w:rsidRPr="00096D41" w:rsidTr="00D2307B">
        <w:trPr>
          <w:trHeight w:val="249"/>
        </w:trPr>
        <w:tc>
          <w:tcPr>
            <w:tcW w:w="9696" w:type="dxa"/>
            <w:gridSpan w:val="11"/>
            <w:tcMar>
              <w:left w:w="57" w:type="dxa"/>
              <w:right w:w="57" w:type="dxa"/>
            </w:tcMar>
          </w:tcPr>
          <w:p w:rsidR="00990362" w:rsidRPr="00096D41" w:rsidRDefault="00990362" w:rsidP="00D2307B">
            <w:pPr>
              <w:suppressAutoHyphens/>
              <w:snapToGrid w:val="0"/>
              <w:spacing w:line="276" w:lineRule="auto"/>
              <w:rPr>
                <w:rFonts w:eastAsia="Droid Sans Fallback"/>
                <w:color w:val="00000A"/>
                <w:spacing w:val="-6"/>
                <w:sz w:val="20"/>
                <w:szCs w:val="20"/>
              </w:rPr>
            </w:pPr>
            <w:r w:rsidRPr="009F54CA">
              <w:rPr>
                <w:rFonts w:eastAsia="Droid Sans Fallback"/>
                <w:color w:val="00000A"/>
                <w:spacing w:val="-6"/>
                <w:sz w:val="20"/>
                <w:szCs w:val="20"/>
              </w:rPr>
              <w:lastRenderedPageBreak/>
              <w:t>Компетенции: ОПК-3</w:t>
            </w:r>
          </w:p>
        </w:tc>
      </w:tr>
    </w:tbl>
    <w:p w:rsidR="00990362" w:rsidRDefault="00990362" w:rsidP="00D02656"/>
    <w:p w:rsidR="006156EE" w:rsidRPr="00C44312" w:rsidRDefault="006156EE" w:rsidP="006D1573">
      <w:pPr>
        <w:ind w:firstLine="360"/>
        <w:jc w:val="both"/>
      </w:pPr>
      <w:r w:rsidRPr="00C44312">
        <w:t>Преподавание дисциплины предусматривает следующие формы организации учебного пр</w:t>
      </w:r>
      <w:r w:rsidRPr="00C44312">
        <w:t>о</w:t>
      </w:r>
      <w:r w:rsidRPr="00C44312">
        <w:t xml:space="preserve">цесса: </w:t>
      </w:r>
      <w:r w:rsidR="009A76B2">
        <w:t>практические</w:t>
      </w:r>
      <w:r>
        <w:t xml:space="preserve"> занятия, </w:t>
      </w:r>
      <w:r w:rsidRPr="00C44312">
        <w:t>консультации, самостоятельная работа студент</w:t>
      </w:r>
      <w:r>
        <w:t xml:space="preserve">а и её </w:t>
      </w:r>
      <w:r w:rsidR="006D1573">
        <w:t xml:space="preserve">текущий </w:t>
      </w:r>
      <w:r>
        <w:t>контроль преподавателями</w:t>
      </w:r>
      <w:r w:rsidR="006D1573">
        <w:t xml:space="preserve"> во время практических занятий. </w:t>
      </w:r>
      <w:r w:rsidRPr="00C44312">
        <w:t>Программой дисциплины пред</w:t>
      </w:r>
      <w:r w:rsidRPr="00C44312">
        <w:t>у</w:t>
      </w:r>
      <w:r w:rsidRPr="00C44312">
        <w:t xml:space="preserve">смотрены следующие виды контроля: </w:t>
      </w:r>
    </w:p>
    <w:p w:rsidR="006D1573" w:rsidRDefault="006156EE" w:rsidP="006156EE">
      <w:pPr>
        <w:autoSpaceDE w:val="0"/>
        <w:jc w:val="both"/>
      </w:pPr>
      <w:r>
        <w:t>- т</w:t>
      </w:r>
      <w:r w:rsidRPr="00C44312">
        <w:t xml:space="preserve">екущий контроль успеваемости: </w:t>
      </w:r>
      <w:r w:rsidR="006D1573">
        <w:t>проверка решения задач, выполненных студентами в рамках самостоятельно</w:t>
      </w:r>
      <w:r w:rsidR="00FE49D2">
        <w:t>й</w:t>
      </w:r>
      <w:r w:rsidR="006D1573">
        <w:t xml:space="preserve"> работы, разбор обучающимися у доски решения задач, предлагаемых неп</w:t>
      </w:r>
      <w:r w:rsidR="006D1573">
        <w:t>о</w:t>
      </w:r>
      <w:r w:rsidR="006D1573">
        <w:t>средственно во время практических занятий.</w:t>
      </w:r>
    </w:p>
    <w:p w:rsidR="006156EE" w:rsidRPr="00C44312" w:rsidRDefault="006156EE" w:rsidP="006156EE">
      <w:pPr>
        <w:autoSpaceDE w:val="0"/>
        <w:jc w:val="both"/>
        <w:rPr>
          <w:shd w:val="clear" w:color="auto" w:fill="FFFF00"/>
        </w:rPr>
      </w:pPr>
      <w:r>
        <w:rPr>
          <w:bCs/>
        </w:rPr>
        <w:t>- п</w:t>
      </w:r>
      <w:r w:rsidRPr="00C44312">
        <w:rPr>
          <w:bCs/>
        </w:rPr>
        <w:t>р</w:t>
      </w:r>
      <w:r w:rsidR="004250C9">
        <w:rPr>
          <w:bCs/>
        </w:rPr>
        <w:t>омежуточная аттестация: не предусмотрена.</w:t>
      </w:r>
    </w:p>
    <w:p w:rsidR="006156EE" w:rsidRPr="00C44312" w:rsidRDefault="006156EE" w:rsidP="006156EE">
      <w:pPr>
        <w:jc w:val="both"/>
      </w:pPr>
      <w:r w:rsidRPr="00C44312">
        <w:t>Общая трудо</w:t>
      </w:r>
      <w:r w:rsidR="00FE49D2">
        <w:t>ё</w:t>
      </w:r>
      <w:r w:rsidRPr="00C44312">
        <w:t xml:space="preserve">мкость рабочей программы дисциплины составляет </w:t>
      </w:r>
      <w:r w:rsidR="004A30C6">
        <w:t>2</w:t>
      </w:r>
      <w:r w:rsidR="004250C9">
        <w:t xml:space="preserve"> зач</w:t>
      </w:r>
      <w:r w:rsidR="00FE49D2">
        <w:t>ё</w:t>
      </w:r>
      <w:r w:rsidR="004250C9">
        <w:t>тн</w:t>
      </w:r>
      <w:r w:rsidR="004A30C6">
        <w:t>ые</w:t>
      </w:r>
      <w:r w:rsidRPr="00C44312">
        <w:t xml:space="preserve"> единиц</w:t>
      </w:r>
      <w:r w:rsidR="004A30C6">
        <w:t>ы</w:t>
      </w:r>
      <w:r>
        <w:t>.</w:t>
      </w:r>
      <w:r w:rsidRPr="00C44312">
        <w:t xml:space="preserve"> </w:t>
      </w:r>
    </w:p>
    <w:p w:rsidR="006156EE" w:rsidRPr="004E466F" w:rsidRDefault="009A76B2" w:rsidP="0095232D">
      <w:pPr>
        <w:numPr>
          <w:ilvl w:val="0"/>
          <w:numId w:val="2"/>
        </w:numPr>
        <w:ind w:left="0" w:firstLine="0"/>
        <w:jc w:val="both"/>
      </w:pPr>
      <w:r w:rsidRPr="004E466F">
        <w:t>практические занятия</w:t>
      </w:r>
      <w:r w:rsidR="006156EE" w:rsidRPr="004E466F">
        <w:t xml:space="preserve"> – </w:t>
      </w:r>
      <w:r w:rsidR="004A30C6" w:rsidRPr="004E466F">
        <w:t>32</w:t>
      </w:r>
      <w:r w:rsidR="006156EE" w:rsidRPr="004E466F">
        <w:t xml:space="preserve"> час</w:t>
      </w:r>
      <w:r w:rsidR="004A30C6" w:rsidRPr="004E466F">
        <w:t>а</w:t>
      </w:r>
      <w:r w:rsidR="006156EE" w:rsidRPr="004E466F">
        <w:t>;</w:t>
      </w:r>
    </w:p>
    <w:p w:rsidR="006156EE" w:rsidRPr="004E466F" w:rsidRDefault="006156EE" w:rsidP="0095232D">
      <w:pPr>
        <w:numPr>
          <w:ilvl w:val="0"/>
          <w:numId w:val="2"/>
        </w:numPr>
        <w:ind w:left="0" w:firstLine="0"/>
        <w:jc w:val="both"/>
      </w:pPr>
      <w:r w:rsidRPr="004E466F">
        <w:t>самостоятельная работа обучающегося в течение семестр</w:t>
      </w:r>
      <w:r w:rsidR="00067149" w:rsidRPr="004E466F">
        <w:t xml:space="preserve">а, не включая период сессии – </w:t>
      </w:r>
      <w:r w:rsidR="004A30C6" w:rsidRPr="004E466F">
        <w:t>4</w:t>
      </w:r>
      <w:r w:rsidR="00067149" w:rsidRPr="004E466F">
        <w:t>0</w:t>
      </w:r>
      <w:r w:rsidRPr="004E466F">
        <w:t xml:space="preserve"> часов;</w:t>
      </w:r>
    </w:p>
    <w:p w:rsidR="006156EE" w:rsidRPr="004E466F" w:rsidRDefault="006156EE" w:rsidP="006156EE">
      <w:pPr>
        <w:jc w:val="both"/>
      </w:pPr>
      <w:r w:rsidRPr="004E466F">
        <w:t>Объём контактной работы обучающегося с преподава</w:t>
      </w:r>
      <w:r w:rsidR="004250C9" w:rsidRPr="004E466F">
        <w:t>телем (практические занятия</w:t>
      </w:r>
      <w:r w:rsidRPr="004E466F">
        <w:t>) составляет</w:t>
      </w:r>
      <w:r w:rsidR="00067149" w:rsidRPr="004E466F">
        <w:t xml:space="preserve"> </w:t>
      </w:r>
      <w:r w:rsidR="004A30C6" w:rsidRPr="004E466F">
        <w:t>32 часа</w:t>
      </w:r>
      <w:r w:rsidRPr="004E466F">
        <w:t>.</w:t>
      </w:r>
    </w:p>
    <w:p w:rsidR="006156EE" w:rsidRPr="004E466F" w:rsidRDefault="006156EE" w:rsidP="006156EE">
      <w:pPr>
        <w:jc w:val="both"/>
      </w:pPr>
      <w:r w:rsidRPr="004E466F">
        <w:t>Работа с обучающимися в инт</w:t>
      </w:r>
      <w:r w:rsidR="004250C9" w:rsidRPr="004E466F">
        <w:t xml:space="preserve">ерактивных формах составляет </w:t>
      </w:r>
      <w:r w:rsidR="004A30C6" w:rsidRPr="004E466F">
        <w:t>32 часа</w:t>
      </w:r>
      <w:r w:rsidRPr="004E466F">
        <w:t xml:space="preserve"> (</w:t>
      </w:r>
      <w:r w:rsidR="009A76B2" w:rsidRPr="004E466F">
        <w:t>практические</w:t>
      </w:r>
      <w:r w:rsidRPr="004E466F">
        <w:t xml:space="preserve"> занятия).</w:t>
      </w:r>
    </w:p>
    <w:p w:rsidR="005A527C" w:rsidRPr="004E466F" w:rsidRDefault="005A527C" w:rsidP="00245796">
      <w:pPr>
        <w:pStyle w:val="af2"/>
        <w:tabs>
          <w:tab w:val="clear" w:pos="360"/>
          <w:tab w:val="clear" w:pos="756"/>
          <w:tab w:val="num" w:pos="822"/>
        </w:tabs>
        <w:suppressAutoHyphens/>
        <w:spacing w:line="240" w:lineRule="auto"/>
        <w:ind w:left="964"/>
        <w:rPr>
          <w:b/>
        </w:rPr>
      </w:pPr>
    </w:p>
    <w:p w:rsidR="008F13EA" w:rsidRPr="006166D5" w:rsidRDefault="006156EE" w:rsidP="0095232D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6" w:name="_Toc57986750"/>
      <w:r w:rsidRPr="004E466F">
        <w:rPr>
          <w:rFonts w:ascii="Times New Roman" w:hAnsi="Times New Roman" w:cs="Times New Roman"/>
          <w:sz w:val="24"/>
          <w:szCs w:val="24"/>
        </w:rPr>
        <w:t>Содержание дисциплины, структурированное по темам (разделам) с указанием</w:t>
      </w:r>
      <w:r w:rsidRPr="006166D5">
        <w:rPr>
          <w:rFonts w:ascii="Times New Roman" w:hAnsi="Times New Roman" w:cs="Times New Roman"/>
          <w:sz w:val="24"/>
          <w:szCs w:val="24"/>
        </w:rPr>
        <w:t xml:space="preserve"> о</w:t>
      </w:r>
      <w:r w:rsidRPr="006166D5">
        <w:rPr>
          <w:rFonts w:ascii="Times New Roman" w:hAnsi="Times New Roman" w:cs="Times New Roman"/>
          <w:sz w:val="24"/>
          <w:szCs w:val="24"/>
        </w:rPr>
        <w:t>т</w:t>
      </w:r>
      <w:r w:rsidRPr="006166D5">
        <w:rPr>
          <w:rFonts w:ascii="Times New Roman" w:hAnsi="Times New Roman" w:cs="Times New Roman"/>
          <w:sz w:val="24"/>
          <w:szCs w:val="24"/>
        </w:rPr>
        <w:t>ведённого на них количества академических часов и видов учебных занятий.</w:t>
      </w:r>
      <w:bookmarkEnd w:id="6"/>
    </w:p>
    <w:p w:rsidR="002323F3" w:rsidRDefault="002323F3">
      <w:pPr>
        <w:rPr>
          <w:b/>
          <w:bCs/>
        </w:rPr>
      </w:pPr>
    </w:p>
    <w:p w:rsidR="004E465A" w:rsidRPr="004E466F" w:rsidRDefault="004E465A" w:rsidP="00331D7C">
      <w:pPr>
        <w:pStyle w:val="af7"/>
        <w:suppressAutoHyphens/>
        <w:rPr>
          <w:b/>
          <w:szCs w:val="24"/>
        </w:rPr>
      </w:pPr>
      <w:r w:rsidRPr="004E465A">
        <w:rPr>
          <w:b/>
          <w:szCs w:val="24"/>
        </w:rPr>
        <w:t xml:space="preserve">Программа </w:t>
      </w:r>
      <w:r w:rsidR="00F9155B">
        <w:rPr>
          <w:b/>
          <w:szCs w:val="24"/>
        </w:rPr>
        <w:t>практических</w:t>
      </w:r>
      <w:r w:rsidRPr="004E465A">
        <w:rPr>
          <w:b/>
          <w:szCs w:val="24"/>
        </w:rPr>
        <w:t xml:space="preserve"> занятий</w:t>
      </w:r>
      <w:r w:rsidR="002323F3">
        <w:rPr>
          <w:b/>
          <w:szCs w:val="24"/>
        </w:rPr>
        <w:t xml:space="preserve"> </w:t>
      </w:r>
      <w:r w:rsidR="004A30C6" w:rsidRPr="004E466F">
        <w:rPr>
          <w:b/>
          <w:szCs w:val="24"/>
        </w:rPr>
        <w:t xml:space="preserve">на 5-й семестр </w:t>
      </w:r>
      <w:r w:rsidR="002323F3" w:rsidRPr="004E466F">
        <w:rPr>
          <w:b/>
          <w:bCs/>
        </w:rPr>
        <w:t>(</w:t>
      </w:r>
      <w:r w:rsidR="00067149" w:rsidRPr="004E466F">
        <w:rPr>
          <w:b/>
          <w:bCs/>
        </w:rPr>
        <w:t>1</w:t>
      </w:r>
      <w:r w:rsidR="004A30C6" w:rsidRPr="004E466F">
        <w:rPr>
          <w:b/>
          <w:bCs/>
        </w:rPr>
        <w:t>6</w:t>
      </w:r>
      <w:r w:rsidR="002323F3" w:rsidRPr="004E466F">
        <w:rPr>
          <w:b/>
          <w:bCs/>
        </w:rPr>
        <w:t xml:space="preserve"> часов)</w:t>
      </w:r>
    </w:p>
    <w:p w:rsidR="00F73AA8" w:rsidRPr="004E466F" w:rsidRDefault="00F73AA8" w:rsidP="00331D7C">
      <w:pPr>
        <w:suppressAutoHyphens/>
        <w:jc w:val="center"/>
        <w:rPr>
          <w:sz w:val="28"/>
        </w:rPr>
      </w:pPr>
    </w:p>
    <w:p w:rsidR="004E465A" w:rsidRPr="004E466F" w:rsidRDefault="00F9155B" w:rsidP="00CC0671">
      <w:pPr>
        <w:pStyle w:val="ab"/>
        <w:suppressAutoHyphens/>
        <w:jc w:val="both"/>
      </w:pPr>
      <w:r w:rsidRPr="004E466F">
        <w:rPr>
          <w:i/>
          <w:iCs/>
        </w:rPr>
        <w:t>Занятие</w:t>
      </w:r>
      <w:r w:rsidR="004E465A" w:rsidRPr="004E466F">
        <w:rPr>
          <w:i/>
          <w:iCs/>
        </w:rPr>
        <w:t xml:space="preserve"> 1</w:t>
      </w:r>
      <w:r w:rsidR="004250C9" w:rsidRPr="004E466F">
        <w:rPr>
          <w:i/>
          <w:iCs/>
        </w:rPr>
        <w:t>-9</w:t>
      </w:r>
      <w:r w:rsidR="004E465A" w:rsidRPr="004E466F">
        <w:rPr>
          <w:i/>
          <w:iCs/>
        </w:rPr>
        <w:t>.</w:t>
      </w:r>
      <w:r w:rsidR="004E465A" w:rsidRPr="004E466F">
        <w:t xml:space="preserve"> </w:t>
      </w:r>
      <w:r w:rsidR="00FE49D2" w:rsidRPr="004E466F">
        <w:t>Решение задач по теме</w:t>
      </w:r>
      <w:r w:rsidR="004E6C7B" w:rsidRPr="004E466F">
        <w:t>:</w:t>
      </w:r>
    </w:p>
    <w:p w:rsidR="00FE49D2" w:rsidRPr="004E466F" w:rsidRDefault="004A30C6" w:rsidP="0095232D">
      <w:pPr>
        <w:pStyle w:val="ab"/>
        <w:numPr>
          <w:ilvl w:val="0"/>
          <w:numId w:val="6"/>
        </w:numPr>
        <w:suppressAutoHyphens/>
        <w:spacing w:after="0"/>
        <w:jc w:val="both"/>
      </w:pPr>
      <w:bookmarkStart w:id="7" w:name="magicparlabel-184976"/>
      <w:bookmarkEnd w:id="7"/>
      <w:r w:rsidRPr="004E466F">
        <w:t xml:space="preserve">Метод характеристик для линейных и квазилинейных уравнений с частными </w:t>
      </w:r>
      <w:proofErr w:type="spellStart"/>
      <w:proofErr w:type="gramStart"/>
      <w:r w:rsidRPr="004E466F">
        <w:t>производ-ными</w:t>
      </w:r>
      <w:proofErr w:type="spellEnd"/>
      <w:proofErr w:type="gramEnd"/>
      <w:r w:rsidRPr="004E466F">
        <w:t>.</w:t>
      </w:r>
    </w:p>
    <w:p w:rsidR="00FE49D2" w:rsidRPr="004E466F" w:rsidRDefault="004A30C6" w:rsidP="0095232D">
      <w:pPr>
        <w:pStyle w:val="ab"/>
        <w:numPr>
          <w:ilvl w:val="0"/>
          <w:numId w:val="6"/>
        </w:numPr>
        <w:spacing w:after="0"/>
        <w:jc w:val="both"/>
      </w:pPr>
      <w:r w:rsidRPr="004E466F">
        <w:t>Приведение гиперболической системы к каноническому виду. Инварианты Римана, простая волна Римана.</w:t>
      </w:r>
    </w:p>
    <w:p w:rsidR="00FE49D2" w:rsidRPr="004E466F" w:rsidRDefault="004A30C6" w:rsidP="0095232D">
      <w:pPr>
        <w:pStyle w:val="ab"/>
        <w:numPr>
          <w:ilvl w:val="0"/>
          <w:numId w:val="6"/>
        </w:numPr>
        <w:spacing w:after="0"/>
        <w:jc w:val="both"/>
      </w:pPr>
      <w:r w:rsidRPr="004E466F">
        <w:t>Волновое уравнение. Решение одномерного волнового уравнения, формула Даламбера.</w:t>
      </w:r>
    </w:p>
    <w:p w:rsidR="00FE49D2" w:rsidRPr="004E466F" w:rsidRDefault="004A30C6" w:rsidP="0095232D">
      <w:pPr>
        <w:pStyle w:val="ab"/>
        <w:numPr>
          <w:ilvl w:val="0"/>
          <w:numId w:val="6"/>
        </w:numPr>
        <w:spacing w:after="0"/>
        <w:jc w:val="both"/>
      </w:pPr>
      <w:r w:rsidRPr="004E466F">
        <w:t>Автомодельные подстановки для уравнений теплопроводности.</w:t>
      </w:r>
    </w:p>
    <w:p w:rsidR="00FE49D2" w:rsidRPr="004E466F" w:rsidRDefault="004A30C6" w:rsidP="0095232D">
      <w:pPr>
        <w:pStyle w:val="ab"/>
        <w:numPr>
          <w:ilvl w:val="0"/>
          <w:numId w:val="6"/>
        </w:numPr>
        <w:spacing w:after="0"/>
        <w:jc w:val="both"/>
      </w:pPr>
      <w:r w:rsidRPr="004E466F">
        <w:t>Разделение переменных. Метод Фурье.</w:t>
      </w:r>
    </w:p>
    <w:p w:rsidR="00FE49D2" w:rsidRPr="004E466F" w:rsidRDefault="004A30C6" w:rsidP="0095232D">
      <w:pPr>
        <w:pStyle w:val="ab"/>
        <w:numPr>
          <w:ilvl w:val="0"/>
          <w:numId w:val="6"/>
        </w:numPr>
        <w:spacing w:after="0"/>
        <w:jc w:val="both"/>
      </w:pPr>
      <w:r w:rsidRPr="004E466F">
        <w:t>Специальные функции. Функции Бесселя. Присоединённые функции Лежандра.</w:t>
      </w:r>
    </w:p>
    <w:p w:rsidR="00FE49D2" w:rsidRPr="004E466F" w:rsidRDefault="004A30C6" w:rsidP="0095232D">
      <w:pPr>
        <w:pStyle w:val="ab"/>
        <w:numPr>
          <w:ilvl w:val="0"/>
          <w:numId w:val="6"/>
        </w:numPr>
        <w:spacing w:after="0"/>
        <w:jc w:val="both"/>
      </w:pPr>
      <w:r w:rsidRPr="004E466F">
        <w:t>Специальные функции. Функция Гаусса и вырожденная гипергеометрическая функция. П</w:t>
      </w:r>
      <w:r w:rsidRPr="004E466F">
        <w:t>о</w:t>
      </w:r>
      <w:r w:rsidRPr="004E466F">
        <w:t xml:space="preserve">линомы Эрмита и </w:t>
      </w:r>
      <w:proofErr w:type="spellStart"/>
      <w:r w:rsidRPr="004E466F">
        <w:t>Лагерра</w:t>
      </w:r>
      <w:proofErr w:type="spellEnd"/>
      <w:r w:rsidRPr="004E466F">
        <w:t>.</w:t>
      </w:r>
    </w:p>
    <w:p w:rsidR="00FE49D2" w:rsidRPr="004E466F" w:rsidRDefault="004A30C6" w:rsidP="0095232D">
      <w:pPr>
        <w:pStyle w:val="ab"/>
        <w:numPr>
          <w:ilvl w:val="0"/>
          <w:numId w:val="6"/>
        </w:numPr>
        <w:spacing w:after="0"/>
        <w:jc w:val="both"/>
      </w:pPr>
      <w:r w:rsidRPr="004E466F">
        <w:t>Асимптотика интегралов. Интеграл Лапласа. Метод стационарной фазы. Асимптотика функций Бесселя.</w:t>
      </w:r>
    </w:p>
    <w:p w:rsidR="00FE49D2" w:rsidRPr="004E466F" w:rsidRDefault="004A30C6" w:rsidP="0095232D">
      <w:pPr>
        <w:pStyle w:val="ab"/>
        <w:numPr>
          <w:ilvl w:val="0"/>
          <w:numId w:val="6"/>
        </w:numPr>
        <w:spacing w:after="0"/>
        <w:jc w:val="both"/>
      </w:pPr>
      <w:r w:rsidRPr="004E466F">
        <w:t xml:space="preserve">Метод перевала. Асимптотика функций Лежандра и </w:t>
      </w:r>
      <w:proofErr w:type="spellStart"/>
      <w:r w:rsidRPr="004E466F">
        <w:t>Эйри</w:t>
      </w:r>
      <w:proofErr w:type="spellEnd"/>
      <w:r w:rsidRPr="004E466F">
        <w:t>.</w:t>
      </w:r>
    </w:p>
    <w:p w:rsidR="004A30C6" w:rsidRPr="004E466F" w:rsidRDefault="004A30C6" w:rsidP="004A30C6">
      <w:pPr>
        <w:pStyle w:val="af7"/>
        <w:suppressAutoHyphens/>
        <w:rPr>
          <w:b/>
          <w:szCs w:val="24"/>
        </w:rPr>
      </w:pPr>
    </w:p>
    <w:p w:rsidR="004A30C6" w:rsidRPr="004E466F" w:rsidRDefault="004A30C6" w:rsidP="004A30C6">
      <w:pPr>
        <w:pStyle w:val="af7"/>
        <w:suppressAutoHyphens/>
        <w:rPr>
          <w:b/>
          <w:szCs w:val="24"/>
        </w:rPr>
      </w:pPr>
    </w:p>
    <w:p w:rsidR="004A30C6" w:rsidRPr="004E466F" w:rsidRDefault="004A30C6" w:rsidP="004A30C6">
      <w:pPr>
        <w:pStyle w:val="af7"/>
        <w:suppressAutoHyphens/>
        <w:rPr>
          <w:b/>
          <w:szCs w:val="24"/>
        </w:rPr>
      </w:pPr>
      <w:r w:rsidRPr="004E466F">
        <w:rPr>
          <w:b/>
          <w:szCs w:val="24"/>
        </w:rPr>
        <w:t xml:space="preserve">Программа практических занятий на 6-й семестр </w:t>
      </w:r>
      <w:r w:rsidRPr="004E466F">
        <w:rPr>
          <w:b/>
          <w:bCs/>
        </w:rPr>
        <w:t>(16 часов)</w:t>
      </w:r>
    </w:p>
    <w:p w:rsidR="004A30C6" w:rsidRPr="004E466F" w:rsidRDefault="004A30C6" w:rsidP="004A30C6">
      <w:pPr>
        <w:suppressAutoHyphens/>
        <w:jc w:val="center"/>
        <w:rPr>
          <w:sz w:val="28"/>
        </w:rPr>
      </w:pPr>
    </w:p>
    <w:p w:rsidR="004A30C6" w:rsidRPr="004E466F" w:rsidRDefault="004A30C6" w:rsidP="004A30C6">
      <w:pPr>
        <w:pStyle w:val="ab"/>
        <w:suppressAutoHyphens/>
        <w:jc w:val="both"/>
      </w:pPr>
      <w:r w:rsidRPr="004E466F">
        <w:rPr>
          <w:i/>
          <w:iCs/>
        </w:rPr>
        <w:t>Занятие 1-9.</w:t>
      </w:r>
      <w:r w:rsidRPr="004E466F">
        <w:t xml:space="preserve"> Решение задач по теме:</w:t>
      </w:r>
    </w:p>
    <w:p w:rsidR="004A30C6" w:rsidRPr="007F6508" w:rsidRDefault="00522DE1" w:rsidP="0095232D">
      <w:pPr>
        <w:pStyle w:val="ab"/>
        <w:numPr>
          <w:ilvl w:val="0"/>
          <w:numId w:val="7"/>
        </w:numPr>
        <w:suppressAutoHyphens/>
        <w:spacing w:after="0"/>
        <w:jc w:val="both"/>
      </w:pPr>
      <w:r w:rsidRPr="004E466F">
        <w:t>Симметрия молекул (повороты, отражения, зеркальные повороты</w:t>
      </w:r>
      <w:r w:rsidRPr="00522DE1">
        <w:t>). Определение группы</w:t>
      </w:r>
      <w:r>
        <w:t xml:space="preserve">. </w:t>
      </w:r>
      <w:r w:rsidRPr="00522DE1">
        <w:t>Основные понятия теории групп</w:t>
      </w:r>
      <w:r w:rsidR="002E3314">
        <w:t>.</w:t>
      </w:r>
    </w:p>
    <w:p w:rsidR="004A30C6" w:rsidRPr="007F6508" w:rsidRDefault="00522DE1" w:rsidP="0095232D">
      <w:pPr>
        <w:pStyle w:val="ab"/>
        <w:numPr>
          <w:ilvl w:val="0"/>
          <w:numId w:val="7"/>
        </w:numPr>
        <w:spacing w:after="0"/>
        <w:jc w:val="both"/>
      </w:pPr>
      <w:r w:rsidRPr="00522DE1">
        <w:t>Матричные представления конечных групп.</w:t>
      </w:r>
      <w:r>
        <w:t xml:space="preserve"> </w:t>
      </w:r>
      <w:r w:rsidRPr="00522DE1">
        <w:t>Разложение представления на неприводимые.</w:t>
      </w:r>
    </w:p>
    <w:p w:rsidR="004A30C6" w:rsidRPr="007F6508" w:rsidRDefault="00522DE1" w:rsidP="0095232D">
      <w:pPr>
        <w:pStyle w:val="ab"/>
        <w:numPr>
          <w:ilvl w:val="0"/>
          <w:numId w:val="7"/>
        </w:numPr>
        <w:spacing w:after="0"/>
        <w:jc w:val="both"/>
      </w:pPr>
      <w:r w:rsidRPr="00522DE1">
        <w:t>Симметрии, законы сохранения и вырождение в квантовой механике.</w:t>
      </w:r>
    </w:p>
    <w:p w:rsidR="004A30C6" w:rsidRPr="007F6508" w:rsidRDefault="00522DE1" w:rsidP="0095232D">
      <w:pPr>
        <w:pStyle w:val="ab"/>
        <w:numPr>
          <w:ilvl w:val="0"/>
          <w:numId w:val="7"/>
        </w:numPr>
        <w:spacing w:after="0"/>
        <w:jc w:val="both"/>
      </w:pPr>
      <w:r w:rsidRPr="00522DE1">
        <w:t>Общие свойства групп Ли</w:t>
      </w:r>
      <w:r>
        <w:t xml:space="preserve">. </w:t>
      </w:r>
      <w:r w:rsidRPr="00522DE1">
        <w:t>Алгебра Ли</w:t>
      </w:r>
      <w:r>
        <w:t>.</w:t>
      </w:r>
    </w:p>
    <w:p w:rsidR="004A30C6" w:rsidRPr="007F6508" w:rsidRDefault="00522DE1" w:rsidP="0095232D">
      <w:pPr>
        <w:pStyle w:val="ab"/>
        <w:numPr>
          <w:ilvl w:val="0"/>
          <w:numId w:val="7"/>
        </w:numPr>
        <w:spacing w:after="0"/>
        <w:jc w:val="both"/>
      </w:pPr>
      <w:r w:rsidRPr="00522DE1">
        <w:t>Построение неприводимых представлений группы вращений. Повышающий и понижающий операторы, оператор Казимира.</w:t>
      </w:r>
    </w:p>
    <w:p w:rsidR="004A30C6" w:rsidRPr="007F6508" w:rsidRDefault="00522DE1" w:rsidP="0095232D">
      <w:pPr>
        <w:pStyle w:val="ab"/>
        <w:numPr>
          <w:ilvl w:val="0"/>
          <w:numId w:val="7"/>
        </w:numPr>
        <w:spacing w:after="0"/>
        <w:jc w:val="both"/>
      </w:pPr>
      <w:r w:rsidRPr="00522DE1">
        <w:lastRenderedPageBreak/>
        <w:t xml:space="preserve">Функция Грина уравнения Штурма – </w:t>
      </w:r>
      <w:proofErr w:type="spellStart"/>
      <w:r w:rsidRPr="00522DE1">
        <w:t>Лиувилля</w:t>
      </w:r>
      <w:proofErr w:type="spellEnd"/>
      <w:r>
        <w:t>.</w:t>
      </w:r>
    </w:p>
    <w:p w:rsidR="004A30C6" w:rsidRPr="007F6508" w:rsidRDefault="00522DE1" w:rsidP="0095232D">
      <w:pPr>
        <w:pStyle w:val="ab"/>
        <w:numPr>
          <w:ilvl w:val="0"/>
          <w:numId w:val="7"/>
        </w:numPr>
        <w:spacing w:after="0"/>
        <w:jc w:val="both"/>
      </w:pPr>
      <w:r w:rsidRPr="00522DE1">
        <w:t>Обобщ</w:t>
      </w:r>
      <w:r>
        <w:t>ё</w:t>
      </w:r>
      <w:r w:rsidRPr="00522DE1">
        <w:t>нная функция Грина.</w:t>
      </w:r>
    </w:p>
    <w:p w:rsidR="004A30C6" w:rsidRPr="007F6508" w:rsidRDefault="00522DE1" w:rsidP="0095232D">
      <w:pPr>
        <w:pStyle w:val="ab"/>
        <w:numPr>
          <w:ilvl w:val="0"/>
          <w:numId w:val="7"/>
        </w:numPr>
        <w:spacing w:after="0"/>
        <w:jc w:val="both"/>
      </w:pPr>
      <w:r w:rsidRPr="00522DE1">
        <w:t>Принцип максимума для оператора Лапласа. Единственность решения задач Дирихле и Неймана.</w:t>
      </w:r>
    </w:p>
    <w:p w:rsidR="004A30C6" w:rsidRPr="007F6508" w:rsidRDefault="00522DE1" w:rsidP="0095232D">
      <w:pPr>
        <w:pStyle w:val="ab"/>
        <w:numPr>
          <w:ilvl w:val="0"/>
          <w:numId w:val="7"/>
        </w:numPr>
        <w:spacing w:after="0"/>
        <w:jc w:val="both"/>
      </w:pPr>
      <w:r w:rsidRPr="00522DE1">
        <w:t>Принцип максимума для уравнения теплопроводности. Решение с помощью преобразов</w:t>
      </w:r>
      <w:r w:rsidRPr="00522DE1">
        <w:t>а</w:t>
      </w:r>
      <w:r w:rsidRPr="00522DE1">
        <w:t>ния Фурье.</w:t>
      </w:r>
    </w:p>
    <w:p w:rsidR="004A30C6" w:rsidRDefault="004A30C6" w:rsidP="004A30C6">
      <w:pPr>
        <w:jc w:val="center"/>
        <w:rPr>
          <w:b/>
        </w:rPr>
      </w:pPr>
    </w:p>
    <w:p w:rsidR="00786674" w:rsidRDefault="00786674" w:rsidP="00CC0671">
      <w:pPr>
        <w:pStyle w:val="ab"/>
        <w:suppressAutoHyphens/>
        <w:jc w:val="both"/>
      </w:pPr>
    </w:p>
    <w:p w:rsidR="00CC0219" w:rsidRPr="004C5BD4" w:rsidRDefault="00CC0219" w:rsidP="00786674">
      <w:pPr>
        <w:spacing w:after="120"/>
        <w:jc w:val="center"/>
        <w:rPr>
          <w:b/>
        </w:rPr>
      </w:pPr>
      <w:r w:rsidRPr="004C5BD4">
        <w:rPr>
          <w:b/>
        </w:rPr>
        <w:t>Самостоятельная работа студентов (</w:t>
      </w:r>
      <w:r w:rsidR="004E466F">
        <w:rPr>
          <w:b/>
        </w:rPr>
        <w:t>40</w:t>
      </w:r>
      <w:r w:rsidR="00990362">
        <w:rPr>
          <w:b/>
        </w:rPr>
        <w:t xml:space="preserve"> час</w:t>
      </w:r>
      <w:r w:rsidR="004E466F">
        <w:rPr>
          <w:b/>
        </w:rPr>
        <w:t>ов</w:t>
      </w:r>
      <w:r w:rsidRPr="004C5BD4">
        <w:rPr>
          <w:b/>
        </w:rPr>
        <w:t>)</w:t>
      </w:r>
    </w:p>
    <w:tbl>
      <w:tblPr>
        <w:tblW w:w="892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91"/>
        <w:gridCol w:w="1134"/>
      </w:tblGrid>
      <w:tr w:rsidR="00CC0219" w:rsidRPr="004C5BD4" w:rsidTr="00FE49D2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C0219" w:rsidRPr="004C5BD4" w:rsidRDefault="00CC0219" w:rsidP="00FE49D2">
            <w:pPr>
              <w:spacing w:line="256" w:lineRule="auto"/>
              <w:jc w:val="center"/>
              <w:rPr>
                <w:lang w:eastAsia="en-US"/>
              </w:rPr>
            </w:pPr>
            <w:r w:rsidRPr="004C5BD4">
              <w:rPr>
                <w:lang w:eastAsia="en-US"/>
              </w:rPr>
              <w:t>Перечень занятий на СРС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219" w:rsidRPr="004C5BD4" w:rsidRDefault="00CC0219" w:rsidP="00FE49D2">
            <w:pPr>
              <w:spacing w:line="256" w:lineRule="auto"/>
              <w:jc w:val="center"/>
              <w:rPr>
                <w:lang w:eastAsia="en-US"/>
              </w:rPr>
            </w:pPr>
            <w:r w:rsidRPr="004C5BD4">
              <w:rPr>
                <w:lang w:eastAsia="en-US"/>
              </w:rPr>
              <w:t>Объ</w:t>
            </w:r>
            <w:r w:rsidR="00FE49D2">
              <w:rPr>
                <w:lang w:eastAsia="en-US"/>
              </w:rPr>
              <w:t>ё</w:t>
            </w:r>
            <w:r w:rsidRPr="004C5BD4">
              <w:rPr>
                <w:lang w:eastAsia="en-US"/>
              </w:rPr>
              <w:t>м, час</w:t>
            </w:r>
          </w:p>
        </w:tc>
      </w:tr>
      <w:tr w:rsidR="00CC0219" w:rsidRPr="004C5BD4" w:rsidTr="00CC0219">
        <w:tc>
          <w:tcPr>
            <w:tcW w:w="7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C0219" w:rsidRPr="000C1073" w:rsidRDefault="00CC0219">
            <w:pPr>
              <w:spacing w:line="256" w:lineRule="auto"/>
              <w:rPr>
                <w:lang w:eastAsia="en-US"/>
              </w:rPr>
            </w:pPr>
            <w:r w:rsidRPr="000C1073">
              <w:rPr>
                <w:lang w:eastAsia="en-US"/>
              </w:rPr>
              <w:t>Подготовка к практическим занятиям</w:t>
            </w:r>
            <w:r w:rsidR="004250C9">
              <w:rPr>
                <w:lang w:eastAsia="en-US"/>
              </w:rPr>
              <w:t xml:space="preserve"> (выполнение заданий)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0219" w:rsidRPr="000C1073" w:rsidRDefault="004E466F" w:rsidP="004A30C6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</w:t>
            </w:r>
          </w:p>
        </w:tc>
      </w:tr>
    </w:tbl>
    <w:p w:rsidR="00CC0219" w:rsidRDefault="00CC0219" w:rsidP="00CC0671">
      <w:pPr>
        <w:pStyle w:val="ab"/>
        <w:suppressAutoHyphens/>
        <w:jc w:val="both"/>
      </w:pPr>
    </w:p>
    <w:p w:rsidR="001467F3" w:rsidRPr="006166D5" w:rsidRDefault="00EB7CF4" w:rsidP="0095232D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8" w:name="_Toc57986751"/>
      <w:r w:rsidRPr="006166D5">
        <w:rPr>
          <w:rFonts w:ascii="Times New Roman" w:hAnsi="Times New Roman" w:cs="Times New Roman"/>
          <w:sz w:val="24"/>
          <w:szCs w:val="24"/>
        </w:rPr>
        <w:t>Перечень учебной литературы</w:t>
      </w:r>
      <w:r w:rsidR="00F547CA" w:rsidRPr="006166D5">
        <w:rPr>
          <w:rFonts w:ascii="Times New Roman" w:hAnsi="Times New Roman" w:cs="Times New Roman"/>
          <w:sz w:val="24"/>
          <w:szCs w:val="24"/>
        </w:rPr>
        <w:t>.</w:t>
      </w:r>
      <w:bookmarkEnd w:id="8"/>
    </w:p>
    <w:p w:rsidR="00EB7CF4" w:rsidRDefault="00EB7CF4" w:rsidP="00EB7CF4">
      <w:pPr>
        <w:pStyle w:val="af8"/>
        <w:suppressAutoHyphens/>
        <w:jc w:val="both"/>
        <w:rPr>
          <w:b/>
        </w:rPr>
      </w:pPr>
    </w:p>
    <w:p w:rsidR="000708C1" w:rsidRPr="00114B03" w:rsidRDefault="000708C1" w:rsidP="000708C1">
      <w:pPr>
        <w:pStyle w:val="af8"/>
        <w:suppressAutoHyphens/>
        <w:spacing w:after="120"/>
        <w:contextualSpacing w:val="0"/>
        <w:jc w:val="both"/>
        <w:rPr>
          <w:b/>
        </w:rPr>
      </w:pPr>
      <w:r>
        <w:rPr>
          <w:b/>
        </w:rPr>
        <w:t>5.1. Основная литература</w:t>
      </w:r>
    </w:p>
    <w:p w:rsidR="00522DE1" w:rsidRPr="00201F68" w:rsidRDefault="00522DE1" w:rsidP="0095232D">
      <w:pPr>
        <w:keepNext/>
        <w:numPr>
          <w:ilvl w:val="0"/>
          <w:numId w:val="8"/>
        </w:numPr>
        <w:tabs>
          <w:tab w:val="clear" w:pos="1428"/>
          <w:tab w:val="num" w:pos="360"/>
        </w:tabs>
        <w:ind w:left="360"/>
        <w:jc w:val="both"/>
      </w:pPr>
      <w:r w:rsidRPr="00201F68">
        <w:t xml:space="preserve">Годунов С.К. Уравнения математической физики. </w:t>
      </w:r>
      <w:r w:rsidRPr="00EC10BB">
        <w:t>—</w:t>
      </w:r>
      <w:r>
        <w:t xml:space="preserve"> Москва: Наука, 1971. </w:t>
      </w:r>
      <w:r w:rsidRPr="00EC10BB">
        <w:t>—</w:t>
      </w:r>
      <w:r>
        <w:t xml:space="preserve"> 416 с.: ил</w:t>
      </w:r>
      <w:r w:rsidRPr="00201F68">
        <w:t>.</w:t>
      </w:r>
    </w:p>
    <w:p w:rsidR="00522DE1" w:rsidRPr="00201F68" w:rsidRDefault="00522DE1" w:rsidP="0095232D">
      <w:pPr>
        <w:keepNext/>
        <w:numPr>
          <w:ilvl w:val="0"/>
          <w:numId w:val="8"/>
        </w:numPr>
        <w:tabs>
          <w:tab w:val="clear" w:pos="1428"/>
          <w:tab w:val="num" w:pos="360"/>
        </w:tabs>
        <w:ind w:left="360"/>
        <w:jc w:val="both"/>
      </w:pPr>
      <w:r w:rsidRPr="00201F68">
        <w:t xml:space="preserve">Колоколов И.В., Кузнецов Е.А., </w:t>
      </w:r>
      <w:proofErr w:type="spellStart"/>
      <w:r w:rsidRPr="00201F68">
        <w:t>Мильштейн</w:t>
      </w:r>
      <w:proofErr w:type="spellEnd"/>
      <w:r w:rsidRPr="00201F68">
        <w:t xml:space="preserve"> А.И.</w:t>
      </w:r>
      <w:r>
        <w:t xml:space="preserve"> </w:t>
      </w:r>
      <w:r w:rsidRPr="00201F68">
        <w:t xml:space="preserve">и др. Задачи по математическим методам физики. </w:t>
      </w:r>
      <w:r w:rsidRPr="00EC10BB">
        <w:t>—</w:t>
      </w:r>
      <w:r>
        <w:t xml:space="preserve"> 2-е изд., </w:t>
      </w:r>
      <w:proofErr w:type="spellStart"/>
      <w:r>
        <w:t>испр</w:t>
      </w:r>
      <w:proofErr w:type="spellEnd"/>
      <w:r>
        <w:t xml:space="preserve">. </w:t>
      </w:r>
      <w:r w:rsidRPr="00EC10BB">
        <w:t>—</w:t>
      </w:r>
      <w:r>
        <w:t xml:space="preserve"> Москва: </w:t>
      </w:r>
      <w:proofErr w:type="spellStart"/>
      <w:r>
        <w:t>Эдиториал</w:t>
      </w:r>
      <w:proofErr w:type="spellEnd"/>
      <w:r>
        <w:t xml:space="preserve"> УРСС, 2002. </w:t>
      </w:r>
      <w:r w:rsidRPr="00EC10BB">
        <w:t>—</w:t>
      </w:r>
      <w:r>
        <w:t xml:space="preserve"> 286 с.: ил</w:t>
      </w:r>
      <w:r w:rsidRPr="00201F68">
        <w:t>.</w:t>
      </w:r>
    </w:p>
    <w:p w:rsidR="00522DE1" w:rsidRPr="00EC10BB" w:rsidRDefault="00522DE1" w:rsidP="0095232D">
      <w:pPr>
        <w:keepNext/>
        <w:numPr>
          <w:ilvl w:val="0"/>
          <w:numId w:val="8"/>
        </w:numPr>
        <w:tabs>
          <w:tab w:val="clear" w:pos="1428"/>
          <w:tab w:val="num" w:pos="360"/>
        </w:tabs>
        <w:ind w:left="360"/>
        <w:jc w:val="both"/>
      </w:pPr>
      <w:r w:rsidRPr="00EC10BB">
        <w:t xml:space="preserve">Ландау Л.Д., Лифшиц Е.М. Квантовая механика. Нерелятивистская теория. — Изд. 4-е, </w:t>
      </w:r>
      <w:proofErr w:type="spellStart"/>
      <w:r w:rsidRPr="00EC10BB">
        <w:t>испр</w:t>
      </w:r>
      <w:proofErr w:type="spellEnd"/>
      <w:r w:rsidRPr="00EC10BB">
        <w:t>. — Москва: Наука, 1989. — 767 с.: ил. — (Теоретическая физика, т. III).</w:t>
      </w:r>
    </w:p>
    <w:p w:rsidR="00522DE1" w:rsidRPr="00EC10BB" w:rsidRDefault="00522DE1" w:rsidP="0095232D">
      <w:pPr>
        <w:keepNext/>
        <w:numPr>
          <w:ilvl w:val="0"/>
          <w:numId w:val="8"/>
        </w:numPr>
        <w:tabs>
          <w:tab w:val="clear" w:pos="1428"/>
          <w:tab w:val="num" w:pos="360"/>
        </w:tabs>
        <w:ind w:left="360"/>
        <w:jc w:val="both"/>
      </w:pPr>
      <w:r w:rsidRPr="00EC10BB">
        <w:t xml:space="preserve">Ландау Л.Д., Лифшиц Е.М. Гидродинамика. — Изд. 3-е, </w:t>
      </w:r>
      <w:proofErr w:type="spellStart"/>
      <w:r w:rsidRPr="00EC10BB">
        <w:t>перераб</w:t>
      </w:r>
      <w:proofErr w:type="spellEnd"/>
      <w:r w:rsidRPr="00EC10BB">
        <w:t>. — Москва: Наука, 1986. — 736 с.: ил. — (Теоретическая физика, т. VI).</w:t>
      </w:r>
    </w:p>
    <w:p w:rsidR="00522DE1" w:rsidRPr="00750E4A" w:rsidRDefault="00522DE1" w:rsidP="00522DE1">
      <w:pPr>
        <w:ind w:left="720"/>
        <w:jc w:val="both"/>
        <w:rPr>
          <w:bCs/>
        </w:rPr>
      </w:pPr>
    </w:p>
    <w:p w:rsidR="00522DE1" w:rsidRPr="00750E4A" w:rsidRDefault="00522DE1" w:rsidP="00522DE1">
      <w:pPr>
        <w:ind w:firstLine="708"/>
        <w:rPr>
          <w:b/>
          <w:bCs/>
        </w:rPr>
      </w:pPr>
      <w:r w:rsidRPr="00750E4A">
        <w:rPr>
          <w:b/>
          <w:bCs/>
        </w:rPr>
        <w:t>5.2. Дополнительная литература</w:t>
      </w:r>
    </w:p>
    <w:p w:rsidR="00522DE1" w:rsidRPr="00750E4A" w:rsidRDefault="00522DE1" w:rsidP="00522DE1"/>
    <w:p w:rsidR="00522DE1" w:rsidRPr="007A27B3" w:rsidRDefault="00522DE1" w:rsidP="0095232D">
      <w:pPr>
        <w:numPr>
          <w:ilvl w:val="0"/>
          <w:numId w:val="9"/>
        </w:numPr>
        <w:ind w:left="357" w:hanging="357"/>
        <w:jc w:val="both"/>
      </w:pPr>
      <w:r w:rsidRPr="007A27B3">
        <w:t xml:space="preserve">Арнольд В.И. Обыкновенные дифференциальные уравнения. — </w:t>
      </w:r>
      <w:r w:rsidRPr="00EC10BB">
        <w:t xml:space="preserve">Изд. 3-е, </w:t>
      </w:r>
      <w:proofErr w:type="spellStart"/>
      <w:r w:rsidRPr="00EC10BB">
        <w:t>перераб</w:t>
      </w:r>
      <w:proofErr w:type="spellEnd"/>
      <w:r w:rsidRPr="00EC10BB">
        <w:t>.</w:t>
      </w:r>
      <w:r>
        <w:t xml:space="preserve"> и доп.</w:t>
      </w:r>
      <w:r w:rsidRPr="00EC10BB">
        <w:t xml:space="preserve"> — Москва: Наука, 198</w:t>
      </w:r>
      <w:r>
        <w:t>4</w:t>
      </w:r>
      <w:r w:rsidRPr="00EC10BB">
        <w:t xml:space="preserve">. — </w:t>
      </w:r>
      <w:r>
        <w:t>2</w:t>
      </w:r>
      <w:r w:rsidRPr="00EC10BB">
        <w:t>7</w:t>
      </w:r>
      <w:r>
        <w:t>1</w:t>
      </w:r>
      <w:r w:rsidRPr="00EC10BB">
        <w:t xml:space="preserve"> с.: ил.</w:t>
      </w:r>
    </w:p>
    <w:p w:rsidR="00522DE1" w:rsidRDefault="00522DE1" w:rsidP="0095232D">
      <w:pPr>
        <w:numPr>
          <w:ilvl w:val="0"/>
          <w:numId w:val="9"/>
        </w:numPr>
        <w:tabs>
          <w:tab w:val="clear" w:pos="1428"/>
          <w:tab w:val="num" w:pos="360"/>
        </w:tabs>
        <w:ind w:left="360"/>
        <w:jc w:val="both"/>
      </w:pPr>
      <w:proofErr w:type="spellStart"/>
      <w:r w:rsidRPr="00322AA3">
        <w:rPr>
          <w:bCs/>
        </w:rPr>
        <w:t>Рихтмайер</w:t>
      </w:r>
      <w:proofErr w:type="spellEnd"/>
      <w:r w:rsidRPr="00322AA3">
        <w:rPr>
          <w:bCs/>
        </w:rPr>
        <w:t xml:space="preserve"> Р.</w:t>
      </w:r>
      <w:r w:rsidRPr="00322AA3">
        <w:t xml:space="preserve"> Принципы современной математической физики. Т.1. — М.: Мир</w:t>
      </w:r>
      <w:r>
        <w:t>,</w:t>
      </w:r>
      <w:r w:rsidRPr="00322AA3">
        <w:t xml:space="preserve"> 1982</w:t>
      </w:r>
      <w:r>
        <w:t xml:space="preserve">. </w:t>
      </w:r>
      <w:r w:rsidRPr="007A27B3">
        <w:t>—</w:t>
      </w:r>
      <w:r>
        <w:t xml:space="preserve"> 486 с.: ил</w:t>
      </w:r>
      <w:r w:rsidRPr="00201F68">
        <w:t>.</w:t>
      </w:r>
    </w:p>
    <w:p w:rsidR="00522DE1" w:rsidRPr="00322AA3" w:rsidRDefault="00522DE1" w:rsidP="0095232D">
      <w:pPr>
        <w:numPr>
          <w:ilvl w:val="0"/>
          <w:numId w:val="9"/>
        </w:numPr>
        <w:tabs>
          <w:tab w:val="clear" w:pos="1428"/>
          <w:tab w:val="num" w:pos="360"/>
        </w:tabs>
        <w:ind w:left="360"/>
        <w:jc w:val="both"/>
      </w:pPr>
      <w:proofErr w:type="spellStart"/>
      <w:r w:rsidRPr="00322AA3">
        <w:rPr>
          <w:bCs/>
        </w:rPr>
        <w:t>Рихтмайер</w:t>
      </w:r>
      <w:proofErr w:type="spellEnd"/>
      <w:r w:rsidRPr="00322AA3">
        <w:rPr>
          <w:bCs/>
        </w:rPr>
        <w:t xml:space="preserve"> Р.</w:t>
      </w:r>
      <w:r w:rsidRPr="00322AA3">
        <w:t xml:space="preserve"> Принципы современной математической физики. Т.</w:t>
      </w:r>
      <w:r>
        <w:t>2</w:t>
      </w:r>
      <w:r w:rsidRPr="00322AA3">
        <w:t>. — М.: Мир</w:t>
      </w:r>
      <w:r>
        <w:t>,</w:t>
      </w:r>
      <w:r w:rsidRPr="00322AA3">
        <w:t xml:space="preserve"> 198</w:t>
      </w:r>
      <w:r>
        <w:t xml:space="preserve">4. </w:t>
      </w:r>
      <w:r w:rsidRPr="007A27B3">
        <w:t>—</w:t>
      </w:r>
      <w:r>
        <w:t xml:space="preserve"> 381 с.: ил</w:t>
      </w:r>
      <w:r w:rsidRPr="00201F68">
        <w:t>.</w:t>
      </w:r>
    </w:p>
    <w:p w:rsidR="00522DE1" w:rsidRDefault="00522DE1" w:rsidP="0095232D">
      <w:pPr>
        <w:numPr>
          <w:ilvl w:val="0"/>
          <w:numId w:val="9"/>
        </w:numPr>
        <w:tabs>
          <w:tab w:val="clear" w:pos="1428"/>
          <w:tab w:val="num" w:pos="360"/>
        </w:tabs>
        <w:ind w:left="360"/>
        <w:jc w:val="both"/>
      </w:pPr>
      <w:proofErr w:type="spellStart"/>
      <w:r w:rsidRPr="00535754">
        <w:rPr>
          <w:snapToGrid w:val="0"/>
        </w:rPr>
        <w:t>Мессиа</w:t>
      </w:r>
      <w:proofErr w:type="spellEnd"/>
      <w:r>
        <w:rPr>
          <w:snapToGrid w:val="0"/>
        </w:rPr>
        <w:t xml:space="preserve"> </w:t>
      </w:r>
      <w:r w:rsidRPr="00535754">
        <w:rPr>
          <w:snapToGrid w:val="0"/>
        </w:rPr>
        <w:t xml:space="preserve">А. Квантовая механика. Т.1. </w:t>
      </w:r>
      <w:r w:rsidRPr="00322AA3">
        <w:t>—</w:t>
      </w:r>
      <w:r>
        <w:t xml:space="preserve"> </w:t>
      </w:r>
      <w:r w:rsidRPr="00535754">
        <w:rPr>
          <w:snapToGrid w:val="0"/>
        </w:rPr>
        <w:t>М.: Наука, 197</w:t>
      </w:r>
      <w:r>
        <w:rPr>
          <w:snapToGrid w:val="0"/>
        </w:rPr>
        <w:t>8</w:t>
      </w:r>
      <w:r w:rsidRPr="00535754">
        <w:rPr>
          <w:snapToGrid w:val="0"/>
        </w:rPr>
        <w:t>.</w:t>
      </w:r>
      <w:r>
        <w:rPr>
          <w:snapToGrid w:val="0"/>
        </w:rPr>
        <w:t xml:space="preserve"> </w:t>
      </w:r>
      <w:r w:rsidRPr="00322AA3">
        <w:t>—</w:t>
      </w:r>
      <w:r>
        <w:t xml:space="preserve"> 478 с.: ил</w:t>
      </w:r>
      <w:r w:rsidRPr="00201F68">
        <w:t>.</w:t>
      </w:r>
    </w:p>
    <w:p w:rsidR="00522DE1" w:rsidRDefault="00522DE1" w:rsidP="0095232D">
      <w:pPr>
        <w:numPr>
          <w:ilvl w:val="0"/>
          <w:numId w:val="9"/>
        </w:numPr>
        <w:tabs>
          <w:tab w:val="clear" w:pos="1428"/>
          <w:tab w:val="num" w:pos="360"/>
        </w:tabs>
        <w:ind w:left="360"/>
        <w:jc w:val="both"/>
      </w:pPr>
      <w:proofErr w:type="spellStart"/>
      <w:r w:rsidRPr="00535754">
        <w:rPr>
          <w:snapToGrid w:val="0"/>
        </w:rPr>
        <w:t>Мессиа</w:t>
      </w:r>
      <w:proofErr w:type="spellEnd"/>
      <w:r>
        <w:rPr>
          <w:snapToGrid w:val="0"/>
        </w:rPr>
        <w:t xml:space="preserve"> </w:t>
      </w:r>
      <w:r w:rsidRPr="00535754">
        <w:rPr>
          <w:snapToGrid w:val="0"/>
        </w:rPr>
        <w:t>А. Квантовая механика. Т.</w:t>
      </w:r>
      <w:r>
        <w:rPr>
          <w:snapToGrid w:val="0"/>
        </w:rPr>
        <w:t>2</w:t>
      </w:r>
      <w:r w:rsidRPr="00535754">
        <w:rPr>
          <w:snapToGrid w:val="0"/>
        </w:rPr>
        <w:t xml:space="preserve">. </w:t>
      </w:r>
      <w:r w:rsidRPr="00322AA3">
        <w:t>—</w:t>
      </w:r>
      <w:r>
        <w:t xml:space="preserve"> </w:t>
      </w:r>
      <w:r w:rsidRPr="00535754">
        <w:rPr>
          <w:snapToGrid w:val="0"/>
        </w:rPr>
        <w:t>М.: Наука, 197</w:t>
      </w:r>
      <w:r>
        <w:rPr>
          <w:snapToGrid w:val="0"/>
        </w:rPr>
        <w:t>9</w:t>
      </w:r>
      <w:r w:rsidRPr="00535754">
        <w:rPr>
          <w:snapToGrid w:val="0"/>
        </w:rPr>
        <w:t>.</w:t>
      </w:r>
      <w:r>
        <w:rPr>
          <w:snapToGrid w:val="0"/>
        </w:rPr>
        <w:t xml:space="preserve"> </w:t>
      </w:r>
      <w:r w:rsidRPr="00322AA3">
        <w:t>—</w:t>
      </w:r>
      <w:r>
        <w:t xml:space="preserve"> 583 с.: ил</w:t>
      </w:r>
      <w:r w:rsidRPr="00201F68">
        <w:t>.</w:t>
      </w:r>
    </w:p>
    <w:p w:rsidR="004E6C7B" w:rsidRPr="00845B0E" w:rsidRDefault="00522DE1" w:rsidP="0095232D">
      <w:pPr>
        <w:numPr>
          <w:ilvl w:val="0"/>
          <w:numId w:val="9"/>
        </w:numPr>
        <w:tabs>
          <w:tab w:val="clear" w:pos="1428"/>
          <w:tab w:val="num" w:pos="360"/>
        </w:tabs>
        <w:ind w:left="360"/>
        <w:jc w:val="both"/>
      </w:pPr>
      <w:r w:rsidRPr="00522DE1">
        <w:rPr>
          <w:snapToGrid w:val="0"/>
        </w:rPr>
        <w:t xml:space="preserve">Соболев С.Л. Уравнения математической физики. </w:t>
      </w:r>
      <w:r w:rsidRPr="00EC10BB">
        <w:t>—</w:t>
      </w:r>
      <w:r>
        <w:t xml:space="preserve"> </w:t>
      </w:r>
      <w:r w:rsidRPr="00EC10BB">
        <w:t xml:space="preserve">Изд. </w:t>
      </w:r>
      <w:r>
        <w:t>5</w:t>
      </w:r>
      <w:r w:rsidRPr="00EC10BB">
        <w:t xml:space="preserve">-е, </w:t>
      </w:r>
      <w:proofErr w:type="spellStart"/>
      <w:r w:rsidRPr="00EC10BB">
        <w:t>испр</w:t>
      </w:r>
      <w:proofErr w:type="spellEnd"/>
      <w:r w:rsidRPr="00EC10BB">
        <w:t>.</w:t>
      </w:r>
      <w:r>
        <w:t xml:space="preserve"> </w:t>
      </w:r>
      <w:r w:rsidRPr="00EC10BB">
        <w:t>—</w:t>
      </w:r>
      <w:r>
        <w:t xml:space="preserve"> </w:t>
      </w:r>
      <w:r w:rsidRPr="00522DE1">
        <w:rPr>
          <w:snapToGrid w:val="0"/>
        </w:rPr>
        <w:t>М.: Наука, 1992</w:t>
      </w:r>
      <w:r>
        <w:t xml:space="preserve">. </w:t>
      </w:r>
      <w:r w:rsidRPr="007A27B3">
        <w:t>—</w:t>
      </w:r>
      <w:r>
        <w:t xml:space="preserve"> 431 с.</w:t>
      </w:r>
    </w:p>
    <w:p w:rsidR="00627C40" w:rsidRPr="004E6C7B" w:rsidRDefault="00627C40" w:rsidP="00EB7CF4">
      <w:pPr>
        <w:suppressAutoHyphens/>
        <w:rPr>
          <w:b/>
        </w:rPr>
      </w:pPr>
    </w:p>
    <w:p w:rsidR="00586D60" w:rsidRPr="006166D5" w:rsidRDefault="00EB7CF4" w:rsidP="0095232D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9" w:name="_Toc57986752"/>
      <w:r w:rsidRPr="006166D5">
        <w:rPr>
          <w:rFonts w:ascii="Times New Roman" w:hAnsi="Times New Roman" w:cs="Times New Roman"/>
          <w:sz w:val="24"/>
          <w:szCs w:val="24"/>
        </w:rPr>
        <w:t>Перечень учебно-методических материалов по самостоятельной работе обуча</w:t>
      </w:r>
      <w:r w:rsidRPr="006166D5">
        <w:rPr>
          <w:rFonts w:ascii="Times New Roman" w:hAnsi="Times New Roman" w:cs="Times New Roman"/>
          <w:sz w:val="24"/>
          <w:szCs w:val="24"/>
        </w:rPr>
        <w:t>ю</w:t>
      </w:r>
      <w:r w:rsidRPr="006166D5">
        <w:rPr>
          <w:rFonts w:ascii="Times New Roman" w:hAnsi="Times New Roman" w:cs="Times New Roman"/>
          <w:sz w:val="24"/>
          <w:szCs w:val="24"/>
        </w:rPr>
        <w:t>щихся</w:t>
      </w:r>
      <w:r w:rsidR="00F547CA" w:rsidRPr="006166D5">
        <w:rPr>
          <w:rFonts w:ascii="Times New Roman" w:hAnsi="Times New Roman" w:cs="Times New Roman"/>
          <w:sz w:val="24"/>
          <w:szCs w:val="24"/>
        </w:rPr>
        <w:t>.</w:t>
      </w:r>
      <w:bookmarkEnd w:id="9"/>
    </w:p>
    <w:p w:rsidR="00586D60" w:rsidRPr="00586D60" w:rsidRDefault="00586D60" w:rsidP="00CC0671">
      <w:pPr>
        <w:suppressAutoHyphens/>
        <w:jc w:val="both"/>
        <w:rPr>
          <w:b/>
        </w:rPr>
      </w:pPr>
    </w:p>
    <w:p w:rsidR="00517A53" w:rsidRDefault="00517A53" w:rsidP="004E6C7B">
      <w:pPr>
        <w:ind w:firstLine="709"/>
        <w:jc w:val="both"/>
      </w:pPr>
      <w:r w:rsidRPr="00F9155B">
        <w:t>Самостоятельная работа студентов поддерживается следующими учебными пособиями:</w:t>
      </w:r>
    </w:p>
    <w:p w:rsidR="00522DE1" w:rsidRPr="00043BB0" w:rsidRDefault="00522DE1" w:rsidP="00522DE1">
      <w:pPr>
        <w:suppressAutoHyphens/>
        <w:jc w:val="both"/>
      </w:pPr>
    </w:p>
    <w:p w:rsidR="00522DE1" w:rsidRPr="00522DE1" w:rsidRDefault="00522DE1" w:rsidP="0095232D">
      <w:pPr>
        <w:pStyle w:val="af8"/>
        <w:numPr>
          <w:ilvl w:val="0"/>
          <w:numId w:val="10"/>
        </w:numPr>
        <w:jc w:val="both"/>
      </w:pPr>
      <w:r w:rsidRPr="00043BB0">
        <w:t xml:space="preserve"> </w:t>
      </w:r>
      <w:r w:rsidRPr="007E1B05">
        <w:t xml:space="preserve">Колоколов И.В., </w:t>
      </w:r>
      <w:r w:rsidRPr="00522DE1">
        <w:t xml:space="preserve">Кузнецов Е.А., </w:t>
      </w:r>
      <w:proofErr w:type="spellStart"/>
      <w:r w:rsidRPr="00522DE1">
        <w:t>Мильштейн</w:t>
      </w:r>
      <w:proofErr w:type="spellEnd"/>
      <w:r w:rsidRPr="00522DE1">
        <w:t xml:space="preserve"> А.И. и др. Задачи по математическим мет</w:t>
      </w:r>
      <w:r w:rsidRPr="00522DE1">
        <w:t>о</w:t>
      </w:r>
      <w:r w:rsidRPr="00522DE1">
        <w:t xml:space="preserve">дам физики. — 2-е изд., </w:t>
      </w:r>
      <w:proofErr w:type="spellStart"/>
      <w:r w:rsidRPr="00522DE1">
        <w:t>испр</w:t>
      </w:r>
      <w:proofErr w:type="spellEnd"/>
      <w:r w:rsidRPr="00522DE1">
        <w:t xml:space="preserve">. — Москва: </w:t>
      </w:r>
      <w:proofErr w:type="spellStart"/>
      <w:r w:rsidRPr="00522DE1">
        <w:t>Эдиториал</w:t>
      </w:r>
      <w:proofErr w:type="spellEnd"/>
      <w:r w:rsidRPr="00522DE1">
        <w:t xml:space="preserve"> УРСС, 2002. — 286 с.: ил.</w:t>
      </w:r>
    </w:p>
    <w:p w:rsidR="00522DE1" w:rsidRPr="00522DE1" w:rsidRDefault="00522DE1" w:rsidP="0095232D">
      <w:pPr>
        <w:numPr>
          <w:ilvl w:val="0"/>
          <w:numId w:val="10"/>
        </w:numPr>
        <w:suppressAutoHyphens/>
        <w:jc w:val="both"/>
        <w:rPr>
          <w:rStyle w:val="aff1"/>
          <w:i w:val="0"/>
          <w:iCs w:val="0"/>
        </w:rPr>
      </w:pPr>
      <w:r w:rsidRPr="00522DE1">
        <w:rPr>
          <w:rStyle w:val="aff1"/>
          <w:i w:val="0"/>
        </w:rPr>
        <w:t xml:space="preserve"> </w:t>
      </w:r>
      <w:proofErr w:type="spellStart"/>
      <w:r w:rsidRPr="00522DE1">
        <w:rPr>
          <w:rStyle w:val="aff1"/>
          <w:i w:val="0"/>
        </w:rPr>
        <w:t>Подивилов</w:t>
      </w:r>
      <w:proofErr w:type="spellEnd"/>
      <w:r w:rsidRPr="00522DE1">
        <w:rPr>
          <w:rStyle w:val="aff1"/>
          <w:i w:val="0"/>
        </w:rPr>
        <w:t xml:space="preserve"> Е.В., Шапиро Д.А., Шапиро Е.Г. Рабочая тетрадь по математическим методам физики: учебное пособие: [для студентов 3-го курса Физ. фак. НГУ]. </w:t>
      </w:r>
      <w:r w:rsidRPr="00522DE1">
        <w:t>—</w:t>
      </w:r>
      <w:r w:rsidRPr="00522DE1">
        <w:rPr>
          <w:rStyle w:val="aff1"/>
          <w:i w:val="0"/>
        </w:rPr>
        <w:t xml:space="preserve"> М-во образования и науки РФ, </w:t>
      </w:r>
      <w:proofErr w:type="spellStart"/>
      <w:r w:rsidRPr="00522DE1">
        <w:rPr>
          <w:rStyle w:val="aff1"/>
          <w:i w:val="0"/>
        </w:rPr>
        <w:t>Новосиб</w:t>
      </w:r>
      <w:proofErr w:type="spellEnd"/>
      <w:r w:rsidRPr="00522DE1">
        <w:rPr>
          <w:rStyle w:val="aff1"/>
          <w:i w:val="0"/>
        </w:rPr>
        <w:t xml:space="preserve">. гос. ун-т, Физ. фак., Каф. </w:t>
      </w:r>
      <w:proofErr w:type="spellStart"/>
      <w:r w:rsidRPr="00522DE1">
        <w:rPr>
          <w:rStyle w:val="aff1"/>
          <w:i w:val="0"/>
        </w:rPr>
        <w:t>теорет</w:t>
      </w:r>
      <w:proofErr w:type="spellEnd"/>
      <w:r w:rsidRPr="00522DE1">
        <w:rPr>
          <w:rStyle w:val="aff1"/>
          <w:i w:val="0"/>
        </w:rPr>
        <w:t xml:space="preserve">. физики. </w:t>
      </w:r>
      <w:r w:rsidRPr="00522DE1">
        <w:t xml:space="preserve">— </w:t>
      </w:r>
      <w:r w:rsidRPr="00522DE1">
        <w:rPr>
          <w:rStyle w:val="aff1"/>
          <w:i w:val="0"/>
        </w:rPr>
        <w:t xml:space="preserve">Новосибирск: Редакционно-издательский центр НГУ, 2012. </w:t>
      </w:r>
      <w:r w:rsidRPr="00522DE1">
        <w:t>—</w:t>
      </w:r>
      <w:r w:rsidRPr="00522DE1">
        <w:rPr>
          <w:rStyle w:val="aff1"/>
          <w:i w:val="0"/>
        </w:rPr>
        <w:t xml:space="preserve"> 125 с.: ил.</w:t>
      </w:r>
    </w:p>
    <w:p w:rsidR="00522DE1" w:rsidRPr="007E1B05" w:rsidRDefault="00522DE1" w:rsidP="0095232D">
      <w:pPr>
        <w:numPr>
          <w:ilvl w:val="0"/>
          <w:numId w:val="10"/>
        </w:numPr>
        <w:suppressAutoHyphens/>
        <w:jc w:val="both"/>
      </w:pPr>
      <w:r w:rsidRPr="00522DE1">
        <w:lastRenderedPageBreak/>
        <w:t xml:space="preserve"> Кузнецов Е.А., Шап</w:t>
      </w:r>
      <w:r w:rsidRPr="007E1B05">
        <w:t xml:space="preserve">иро Д.А. </w:t>
      </w:r>
      <w:r>
        <w:t xml:space="preserve">Методы математической физики: курс лекций: [для студентов 3-го курса Физ. фак. НГУ]. </w:t>
      </w:r>
      <w:r w:rsidRPr="007E1B05">
        <w:t>Ч.</w:t>
      </w:r>
      <w:r>
        <w:t xml:space="preserve">1. </w:t>
      </w:r>
      <w:r w:rsidRPr="007E1B05">
        <w:t>—</w:t>
      </w:r>
      <w:r>
        <w:t xml:space="preserve"> М-во образования и науки РФ, </w:t>
      </w:r>
      <w:proofErr w:type="spellStart"/>
      <w:r>
        <w:t>Новосиб</w:t>
      </w:r>
      <w:proofErr w:type="spellEnd"/>
      <w:r>
        <w:t xml:space="preserve">. нац. </w:t>
      </w:r>
      <w:proofErr w:type="spellStart"/>
      <w:r>
        <w:t>исслед</w:t>
      </w:r>
      <w:proofErr w:type="spellEnd"/>
      <w:r>
        <w:t xml:space="preserve">. гос. ун-т, Физ. фак., Каф. </w:t>
      </w:r>
      <w:proofErr w:type="spellStart"/>
      <w:r>
        <w:t>теорет</w:t>
      </w:r>
      <w:proofErr w:type="spellEnd"/>
      <w:r>
        <w:t xml:space="preserve">. физики. </w:t>
      </w:r>
      <w:r w:rsidRPr="007E1B05">
        <w:t>—</w:t>
      </w:r>
      <w:r>
        <w:t xml:space="preserve"> Новосибирск: Редакционно-издательский центр НГУ, 2011. </w:t>
      </w:r>
      <w:r w:rsidRPr="007E1B05">
        <w:t>—</w:t>
      </w:r>
      <w:r>
        <w:t xml:space="preserve"> 114 с.: ил., граф.</w:t>
      </w:r>
    </w:p>
    <w:p w:rsidR="00522DE1" w:rsidRPr="00043BB0" w:rsidRDefault="00522DE1" w:rsidP="00522DE1"/>
    <w:p w:rsidR="00586D60" w:rsidRPr="006166D5" w:rsidRDefault="00541497" w:rsidP="0095232D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0" w:name="_Toc57986753"/>
      <w:r w:rsidRPr="006166D5">
        <w:rPr>
          <w:rFonts w:ascii="Times New Roman" w:hAnsi="Times New Roman" w:cs="Times New Roman"/>
          <w:sz w:val="24"/>
          <w:szCs w:val="24"/>
        </w:rPr>
        <w:t>Перечень ресурсов информационно-телекоммуникационной сети «Интернет», н</w:t>
      </w:r>
      <w:r w:rsidRPr="006166D5">
        <w:rPr>
          <w:rFonts w:ascii="Times New Roman" w:hAnsi="Times New Roman" w:cs="Times New Roman"/>
          <w:sz w:val="24"/>
          <w:szCs w:val="24"/>
        </w:rPr>
        <w:t>е</w:t>
      </w:r>
      <w:r w:rsidRPr="006166D5">
        <w:rPr>
          <w:rFonts w:ascii="Times New Roman" w:hAnsi="Times New Roman" w:cs="Times New Roman"/>
          <w:sz w:val="24"/>
          <w:szCs w:val="24"/>
        </w:rPr>
        <w:t>обходимых для освоения дисциплины</w:t>
      </w:r>
      <w:r w:rsidR="00F547CA" w:rsidRPr="006166D5">
        <w:rPr>
          <w:rFonts w:ascii="Times New Roman" w:hAnsi="Times New Roman" w:cs="Times New Roman"/>
          <w:sz w:val="24"/>
          <w:szCs w:val="24"/>
        </w:rPr>
        <w:t>.</w:t>
      </w:r>
      <w:bookmarkEnd w:id="10"/>
    </w:p>
    <w:p w:rsidR="00CA52D1" w:rsidRDefault="00CA52D1" w:rsidP="00CC0671">
      <w:pPr>
        <w:suppressAutoHyphens/>
        <w:jc w:val="center"/>
        <w:rPr>
          <w:b/>
        </w:rPr>
      </w:pPr>
    </w:p>
    <w:p w:rsidR="00541497" w:rsidRDefault="00541497" w:rsidP="00541497">
      <w:pPr>
        <w:ind w:firstLine="567"/>
      </w:pPr>
      <w:r>
        <w:t>Для освоения дисциплины используются следующие ресурсы:</w:t>
      </w:r>
    </w:p>
    <w:p w:rsidR="00541497" w:rsidRDefault="00541497" w:rsidP="00541497">
      <w:pPr>
        <w:ind w:firstLine="567"/>
      </w:pPr>
      <w:r>
        <w:t>- электронная информационно-образовательная среда НГУ (ЭИОС);</w:t>
      </w:r>
    </w:p>
    <w:p w:rsidR="00541497" w:rsidRDefault="00541497" w:rsidP="00541497">
      <w:pPr>
        <w:ind w:firstLine="567"/>
      </w:pPr>
      <w:r>
        <w:t>- образовательные интернет-порталы;</w:t>
      </w:r>
    </w:p>
    <w:p w:rsidR="00541497" w:rsidRDefault="00541497" w:rsidP="00541497">
      <w:pPr>
        <w:ind w:firstLine="567"/>
      </w:pPr>
      <w:r>
        <w:t xml:space="preserve">- информационно-телекоммуникационная сеть </w:t>
      </w:r>
      <w:r w:rsidR="00A873F2">
        <w:t>«</w:t>
      </w:r>
      <w:r>
        <w:t>Интернет</w:t>
      </w:r>
      <w:r w:rsidR="00A873F2">
        <w:t>»</w:t>
      </w:r>
      <w:r>
        <w:t>.</w:t>
      </w:r>
    </w:p>
    <w:p w:rsidR="000C6570" w:rsidRDefault="000C6570" w:rsidP="00CC0671">
      <w:pPr>
        <w:suppressAutoHyphens/>
        <w:ind w:left="360"/>
        <w:jc w:val="center"/>
      </w:pPr>
    </w:p>
    <w:p w:rsidR="00541497" w:rsidRDefault="00541497" w:rsidP="0054149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  <w:r w:rsidRPr="00541497">
        <w:rPr>
          <w:rFonts w:eastAsiaTheme="minorHAnsi"/>
          <w:b/>
          <w:iCs/>
          <w:lang w:eastAsia="en-US"/>
        </w:rPr>
        <w:t>7.1 Современные профессиональные базы данных</w:t>
      </w:r>
    </w:p>
    <w:p w:rsidR="00541497" w:rsidRDefault="00541497" w:rsidP="0054149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</w:p>
    <w:p w:rsidR="004E6C7B" w:rsidRPr="00F547CA" w:rsidRDefault="004E6C7B" w:rsidP="004E6C7B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lang w:eastAsia="en-US"/>
        </w:rPr>
      </w:pPr>
      <w:r w:rsidRPr="00F547CA">
        <w:rPr>
          <w:rFonts w:eastAsiaTheme="minorHAnsi"/>
          <w:bCs/>
          <w:iCs/>
          <w:lang w:eastAsia="en-US"/>
        </w:rPr>
        <w:t>Не используются.</w:t>
      </w:r>
    </w:p>
    <w:p w:rsidR="00F73AA8" w:rsidRDefault="00F73AA8" w:rsidP="0054149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</w:p>
    <w:p w:rsidR="00541497" w:rsidRDefault="00541497" w:rsidP="0054149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  <w:r>
        <w:rPr>
          <w:rFonts w:eastAsiaTheme="minorHAnsi"/>
          <w:b/>
          <w:iCs/>
          <w:lang w:eastAsia="en-US"/>
        </w:rPr>
        <w:t xml:space="preserve">7.2. </w:t>
      </w:r>
      <w:r w:rsidR="00F547CA">
        <w:rPr>
          <w:rFonts w:eastAsiaTheme="minorHAnsi"/>
          <w:b/>
          <w:iCs/>
          <w:lang w:eastAsia="en-US"/>
        </w:rPr>
        <w:t>Информационные справочные системы</w:t>
      </w:r>
    </w:p>
    <w:p w:rsidR="00F547CA" w:rsidRDefault="00F547CA" w:rsidP="00541497">
      <w:pPr>
        <w:autoSpaceDE w:val="0"/>
        <w:autoSpaceDN w:val="0"/>
        <w:adjustRightInd w:val="0"/>
        <w:ind w:firstLine="708"/>
        <w:jc w:val="both"/>
        <w:rPr>
          <w:rFonts w:eastAsiaTheme="minorHAnsi"/>
          <w:b/>
          <w:iCs/>
          <w:lang w:eastAsia="en-US"/>
        </w:rPr>
      </w:pPr>
    </w:p>
    <w:p w:rsidR="00F547CA" w:rsidRPr="00F547CA" w:rsidRDefault="00525B4F" w:rsidP="00541497">
      <w:pPr>
        <w:autoSpaceDE w:val="0"/>
        <w:autoSpaceDN w:val="0"/>
        <w:adjustRightInd w:val="0"/>
        <w:ind w:firstLine="708"/>
        <w:jc w:val="both"/>
        <w:rPr>
          <w:rFonts w:eastAsiaTheme="minorHAnsi"/>
          <w:bCs/>
          <w:iCs/>
          <w:lang w:eastAsia="en-US"/>
        </w:rPr>
      </w:pPr>
      <w:r>
        <w:rPr>
          <w:rFonts w:eastAsiaTheme="minorHAnsi"/>
          <w:bCs/>
          <w:iCs/>
          <w:lang w:eastAsia="en-US"/>
        </w:rPr>
        <w:t>Не используются</w:t>
      </w:r>
      <w:r w:rsidR="00F547CA" w:rsidRPr="00F547CA">
        <w:rPr>
          <w:rFonts w:eastAsiaTheme="minorHAnsi"/>
          <w:bCs/>
          <w:iCs/>
          <w:lang w:eastAsia="en-US"/>
        </w:rPr>
        <w:t>.</w:t>
      </w:r>
    </w:p>
    <w:p w:rsidR="00541497" w:rsidRDefault="00541497" w:rsidP="00CC0671">
      <w:pPr>
        <w:suppressAutoHyphens/>
        <w:ind w:left="360"/>
        <w:jc w:val="center"/>
      </w:pPr>
    </w:p>
    <w:p w:rsidR="00541497" w:rsidRPr="004D3F30" w:rsidRDefault="00F547CA" w:rsidP="0095232D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1" w:name="_Toc57986754"/>
      <w:r w:rsidRPr="004D3F30">
        <w:rPr>
          <w:rFonts w:ascii="Times New Roman" w:hAnsi="Times New Roman" w:cs="Times New Roman"/>
          <w:sz w:val="24"/>
          <w:szCs w:val="24"/>
        </w:rPr>
        <w:t>Перечень информационных технологий, используемых при осуществлении образ</w:t>
      </w:r>
      <w:r w:rsidRPr="004D3F30">
        <w:rPr>
          <w:rFonts w:ascii="Times New Roman" w:hAnsi="Times New Roman" w:cs="Times New Roman"/>
          <w:sz w:val="24"/>
          <w:szCs w:val="24"/>
        </w:rPr>
        <w:t>о</w:t>
      </w:r>
      <w:r w:rsidRPr="004D3F30">
        <w:rPr>
          <w:rFonts w:ascii="Times New Roman" w:hAnsi="Times New Roman" w:cs="Times New Roman"/>
          <w:sz w:val="24"/>
          <w:szCs w:val="24"/>
        </w:rPr>
        <w:t>вательного процесса по дисциплине.</w:t>
      </w:r>
      <w:bookmarkEnd w:id="11"/>
    </w:p>
    <w:p w:rsidR="00F547CA" w:rsidRPr="00F9155B" w:rsidRDefault="00F547CA" w:rsidP="00F547CA">
      <w:pPr>
        <w:pStyle w:val="af8"/>
        <w:suppressAutoHyphens/>
        <w:rPr>
          <w:b/>
        </w:rPr>
      </w:pPr>
    </w:p>
    <w:p w:rsidR="00190BC9" w:rsidRPr="00893C6D" w:rsidRDefault="00190BC9" w:rsidP="00190BC9">
      <w:pPr>
        <w:ind w:firstLine="567"/>
        <w:jc w:val="both"/>
        <w:rPr>
          <w:color w:val="000000"/>
        </w:rPr>
      </w:pPr>
      <w:r w:rsidRPr="00893C6D">
        <w:rPr>
          <w:color w:val="000000"/>
        </w:rPr>
        <w:t>Для обеспечения реализации дисциплины используется стандартный комплект програм</w:t>
      </w:r>
      <w:r w:rsidRPr="00893C6D">
        <w:rPr>
          <w:color w:val="000000"/>
        </w:rPr>
        <w:t>м</w:t>
      </w:r>
      <w:r w:rsidRPr="00893C6D">
        <w:rPr>
          <w:color w:val="000000"/>
        </w:rPr>
        <w:t xml:space="preserve">ного обеспечения (ПО), включающий регулярно обновляемое лицензионное ПО </w:t>
      </w:r>
      <w:proofErr w:type="spellStart"/>
      <w:r w:rsidRPr="00893C6D">
        <w:rPr>
          <w:color w:val="000000"/>
        </w:rPr>
        <w:t>Windows</w:t>
      </w:r>
      <w:proofErr w:type="spellEnd"/>
      <w:r w:rsidRPr="00893C6D">
        <w:rPr>
          <w:color w:val="000000"/>
        </w:rPr>
        <w:t xml:space="preserve"> и MS </w:t>
      </w:r>
      <w:proofErr w:type="spellStart"/>
      <w:r w:rsidRPr="00893C6D">
        <w:rPr>
          <w:color w:val="000000"/>
        </w:rPr>
        <w:t>Office</w:t>
      </w:r>
      <w:proofErr w:type="spellEnd"/>
      <w:r w:rsidRPr="00893C6D">
        <w:rPr>
          <w:color w:val="000000"/>
        </w:rPr>
        <w:t>.</w:t>
      </w:r>
    </w:p>
    <w:p w:rsidR="00190BC9" w:rsidRPr="001F4CEE" w:rsidRDefault="00190BC9" w:rsidP="00190BC9">
      <w:pPr>
        <w:ind w:firstLine="567"/>
        <w:jc w:val="both"/>
        <w:rPr>
          <w:color w:val="000000"/>
        </w:rPr>
      </w:pPr>
      <w:r w:rsidRPr="00893C6D">
        <w:rPr>
          <w:color w:val="000000"/>
        </w:rPr>
        <w:t>Использование специализированного программного обеспечения для изучения дисципл</w:t>
      </w:r>
      <w:r w:rsidRPr="00893C6D">
        <w:rPr>
          <w:color w:val="000000"/>
        </w:rPr>
        <w:t>и</w:t>
      </w:r>
      <w:r w:rsidRPr="00893C6D">
        <w:rPr>
          <w:color w:val="000000"/>
        </w:rPr>
        <w:t>ны не требуется.</w:t>
      </w:r>
    </w:p>
    <w:p w:rsidR="002D4819" w:rsidRDefault="002D4819" w:rsidP="00F547CA">
      <w:pPr>
        <w:suppressAutoHyphens/>
        <w:ind w:left="720"/>
        <w:rPr>
          <w:bCs/>
        </w:rPr>
      </w:pPr>
    </w:p>
    <w:p w:rsidR="00F547CA" w:rsidRPr="004D3F30" w:rsidRDefault="00F547CA" w:rsidP="0095232D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2" w:name="_Toc57986755"/>
      <w:r w:rsidRPr="004D3F30">
        <w:rPr>
          <w:rFonts w:ascii="Times New Roman" w:hAnsi="Times New Roman" w:cs="Times New Roman"/>
          <w:sz w:val="24"/>
          <w:szCs w:val="24"/>
        </w:rPr>
        <w:t>Материально-техническая база, необходимая для осуществления образовательного процесса по дисциплине.</w:t>
      </w:r>
      <w:bookmarkEnd w:id="12"/>
    </w:p>
    <w:p w:rsidR="00F547CA" w:rsidRDefault="00F547CA" w:rsidP="00F547CA">
      <w:pPr>
        <w:pStyle w:val="af8"/>
        <w:suppressAutoHyphens/>
        <w:rPr>
          <w:b/>
        </w:rPr>
      </w:pPr>
    </w:p>
    <w:p w:rsidR="00F547CA" w:rsidRDefault="00F547CA" w:rsidP="004E6C7B">
      <w:pPr>
        <w:ind w:firstLine="567"/>
        <w:jc w:val="both"/>
      </w:pPr>
      <w:r>
        <w:t>Дл</w:t>
      </w:r>
      <w:r w:rsidR="002C061B">
        <w:t xml:space="preserve">я реализации дисциплины </w:t>
      </w:r>
      <w:r w:rsidR="004E6C7B">
        <w:t>«</w:t>
      </w:r>
      <w:proofErr w:type="spellStart"/>
      <w:r w:rsidR="002C061B" w:rsidRPr="002C061B">
        <w:t>Ть</w:t>
      </w:r>
      <w:r w:rsidR="002C061B">
        <w:t>юториал</w:t>
      </w:r>
      <w:proofErr w:type="spellEnd"/>
      <w:r w:rsidR="002C061B">
        <w:t xml:space="preserve"> по </w:t>
      </w:r>
      <w:r w:rsidR="00D550B1">
        <w:t>методам математической физики</w:t>
      </w:r>
      <w:r w:rsidR="004E6C7B">
        <w:t>»</w:t>
      </w:r>
      <w:r w:rsidR="002C061B">
        <w:t xml:space="preserve"> </w:t>
      </w:r>
      <w:r>
        <w:t>использ</w:t>
      </w:r>
      <w:r>
        <w:t>у</w:t>
      </w:r>
      <w:r>
        <w:t>ются специальные помещения:</w:t>
      </w:r>
    </w:p>
    <w:p w:rsidR="00F547CA" w:rsidRDefault="00F70A61" w:rsidP="004E6C7B">
      <w:pPr>
        <w:ind w:firstLine="567"/>
        <w:jc w:val="both"/>
      </w:pPr>
      <w:r>
        <w:t xml:space="preserve">1. </w:t>
      </w:r>
      <w:r w:rsidR="00F547CA">
        <w:t xml:space="preserve">Учебные аудитории для проведения занятий лекционного типа, </w:t>
      </w:r>
      <w:r w:rsidR="00F9155B">
        <w:t>практических занятий</w:t>
      </w:r>
      <w:r w:rsidR="00F547CA">
        <w:t>, курсового проектирования (выполнения курсовых работ), групповых и индивидуальных ко</w:t>
      </w:r>
      <w:r w:rsidR="00F547CA">
        <w:t>н</w:t>
      </w:r>
      <w:r w:rsidR="00F547CA">
        <w:t>сультаций, текущего контроля, промежуточной и итоговой аттестации.</w:t>
      </w:r>
    </w:p>
    <w:p w:rsidR="00F70A61" w:rsidRDefault="00F70A61" w:rsidP="004E6C7B">
      <w:pPr>
        <w:suppressAutoHyphens/>
        <w:ind w:firstLine="567"/>
        <w:jc w:val="both"/>
      </w:pPr>
      <w:r>
        <w:t>2. Помещения для самостоятельной работы обучающихся.</w:t>
      </w:r>
    </w:p>
    <w:p w:rsidR="00F70A61" w:rsidRDefault="00F70A61" w:rsidP="004E6C7B">
      <w:pPr>
        <w:suppressAutoHyphens/>
        <w:ind w:firstLine="567"/>
        <w:jc w:val="both"/>
      </w:pPr>
      <w:r>
        <w:t>Учебные аудитории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F70A61" w:rsidRDefault="00F70A61" w:rsidP="004E6C7B">
      <w:pPr>
        <w:suppressAutoHyphens/>
        <w:ind w:firstLine="567"/>
        <w:jc w:val="both"/>
        <w:rPr>
          <w:bCs/>
        </w:rPr>
      </w:pPr>
      <w:r>
        <w:t xml:space="preserve">Помещения для самостоятельной работы обучающихся оснащены компьютерной техникой с возможностью подключения к сети </w:t>
      </w:r>
      <w:r w:rsidR="00A873F2">
        <w:t>«</w:t>
      </w:r>
      <w:r>
        <w:t>Интернет</w:t>
      </w:r>
      <w:r w:rsidR="00A873F2">
        <w:t>»</w:t>
      </w:r>
      <w:r>
        <w:t xml:space="preserve"> и обеспечением доступа в электронную информационно-образовательную среду НГУ.</w:t>
      </w:r>
    </w:p>
    <w:p w:rsidR="00F547CA" w:rsidRDefault="00F547CA" w:rsidP="004E6C7B">
      <w:pPr>
        <w:suppressAutoHyphens/>
        <w:ind w:firstLine="567"/>
        <w:jc w:val="both"/>
        <w:rPr>
          <w:bCs/>
        </w:rPr>
      </w:pPr>
      <w:r w:rsidRPr="00F547CA">
        <w:rPr>
          <w:bCs/>
        </w:rPr>
        <w:t>Материально-техническое обеспечение образовательного процесса по дисциплине для обучающихся из числа лиц с ограниченными возможностями здоровья осуществляется согласно «Порядку организации и осуществления образовательной деятельности по образовательным программам для инвалидов и лиц с ограниченными возможностями здоровья в Новосибирском государственном университете».</w:t>
      </w:r>
    </w:p>
    <w:p w:rsidR="00E835FF" w:rsidRDefault="00E835FF" w:rsidP="00F547CA">
      <w:pPr>
        <w:suppressAutoHyphens/>
        <w:ind w:firstLine="567"/>
        <w:jc w:val="both"/>
        <w:rPr>
          <w:bCs/>
        </w:rPr>
      </w:pPr>
    </w:p>
    <w:p w:rsidR="00E835FF" w:rsidRPr="004D3F30" w:rsidRDefault="00E835FF" w:rsidP="0095232D">
      <w:pPr>
        <w:pStyle w:val="1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13" w:name="_Toc57986756"/>
      <w:r w:rsidRPr="004D3F30">
        <w:rPr>
          <w:rFonts w:ascii="Times New Roman" w:hAnsi="Times New Roman" w:cs="Times New Roman"/>
          <w:sz w:val="24"/>
          <w:szCs w:val="24"/>
        </w:rPr>
        <w:t>Оценочные средства для проведения текущего контроля и промежуточной аттест</w:t>
      </w:r>
      <w:r w:rsidRPr="004D3F30">
        <w:rPr>
          <w:rFonts w:ascii="Times New Roman" w:hAnsi="Times New Roman" w:cs="Times New Roman"/>
          <w:sz w:val="24"/>
          <w:szCs w:val="24"/>
        </w:rPr>
        <w:t>а</w:t>
      </w:r>
      <w:r w:rsidRPr="004D3F30">
        <w:rPr>
          <w:rFonts w:ascii="Times New Roman" w:hAnsi="Times New Roman" w:cs="Times New Roman"/>
          <w:sz w:val="24"/>
          <w:szCs w:val="24"/>
        </w:rPr>
        <w:t>ции по дисциплине.</w:t>
      </w:r>
      <w:bookmarkEnd w:id="13"/>
    </w:p>
    <w:p w:rsidR="00E835FF" w:rsidRDefault="00E835FF" w:rsidP="00E835FF">
      <w:pPr>
        <w:pStyle w:val="af8"/>
        <w:suppressAutoHyphens/>
        <w:jc w:val="both"/>
        <w:rPr>
          <w:b/>
        </w:rPr>
      </w:pPr>
    </w:p>
    <w:p w:rsidR="00F9155B" w:rsidRDefault="00E835FF" w:rsidP="00E835FF">
      <w:pPr>
        <w:ind w:firstLine="567"/>
        <w:jc w:val="center"/>
        <w:rPr>
          <w:b/>
          <w:iCs/>
          <w:highlight w:val="white"/>
        </w:rPr>
      </w:pPr>
      <w:r w:rsidRPr="00E835FF">
        <w:rPr>
          <w:b/>
          <w:iCs/>
          <w:highlight w:val="white"/>
        </w:rPr>
        <w:t xml:space="preserve">Порядок проведения текущего контроля и промежуточной аттестации по </w:t>
      </w:r>
    </w:p>
    <w:p w:rsidR="00E835FF" w:rsidRPr="00E835FF" w:rsidRDefault="00E835FF" w:rsidP="00E835FF">
      <w:pPr>
        <w:ind w:firstLine="567"/>
        <w:jc w:val="center"/>
        <w:rPr>
          <w:b/>
          <w:iCs/>
          <w:highlight w:val="white"/>
        </w:rPr>
      </w:pPr>
      <w:r w:rsidRPr="00E835FF">
        <w:rPr>
          <w:b/>
          <w:iCs/>
          <w:highlight w:val="white"/>
        </w:rPr>
        <w:t>дисциплине</w:t>
      </w:r>
    </w:p>
    <w:p w:rsidR="00E835FF" w:rsidRDefault="00E835FF" w:rsidP="00E835FF">
      <w:pPr>
        <w:pStyle w:val="af8"/>
        <w:suppressAutoHyphens/>
        <w:jc w:val="both"/>
        <w:rPr>
          <w:bCs/>
        </w:rPr>
      </w:pPr>
    </w:p>
    <w:p w:rsidR="00F55E22" w:rsidRPr="00F55E22" w:rsidRDefault="00F55E22" w:rsidP="00E835FF">
      <w:pPr>
        <w:pStyle w:val="af8"/>
        <w:suppressAutoHyphens/>
        <w:jc w:val="both"/>
        <w:rPr>
          <w:b/>
          <w:i/>
          <w:iCs/>
        </w:rPr>
      </w:pPr>
      <w:r w:rsidRPr="00F55E22">
        <w:rPr>
          <w:b/>
          <w:i/>
          <w:iCs/>
        </w:rPr>
        <w:t>Текущий контроль</w:t>
      </w:r>
    </w:p>
    <w:p w:rsidR="00F55E22" w:rsidRPr="00C30AF2" w:rsidRDefault="00F55E22" w:rsidP="00F55E22">
      <w:pPr>
        <w:pStyle w:val="af2"/>
        <w:tabs>
          <w:tab w:val="clear" w:pos="756"/>
          <w:tab w:val="num" w:pos="0"/>
          <w:tab w:val="left" w:pos="2268"/>
          <w:tab w:val="left" w:pos="7996"/>
          <w:tab w:val="left" w:pos="8072"/>
          <w:tab w:val="left" w:pos="8534"/>
        </w:tabs>
        <w:spacing w:line="240" w:lineRule="auto"/>
        <w:ind w:left="0"/>
      </w:pPr>
      <w:r>
        <w:tab/>
      </w:r>
      <w:r w:rsidR="00893C6D" w:rsidRPr="00C30AF2">
        <w:t xml:space="preserve">Текущий контроль осуществляется в ходе </w:t>
      </w:r>
      <w:r w:rsidR="002C061B">
        <w:t>практических занятий</w:t>
      </w:r>
      <w:r w:rsidR="002C061B" w:rsidRPr="002C061B">
        <w:t>: проверка решения задач, выполненных студентами в рамках самостоятельно</w:t>
      </w:r>
      <w:r w:rsidR="004E6C7B">
        <w:t>й</w:t>
      </w:r>
      <w:r w:rsidR="002C061B" w:rsidRPr="002C061B">
        <w:t xml:space="preserve"> работы, разбор обучающимися у доски решения задач, предлагаемых непосредственно во время практических занятий.</w:t>
      </w:r>
    </w:p>
    <w:p w:rsidR="00F55E22" w:rsidRPr="00F55E22" w:rsidRDefault="00F55E22" w:rsidP="00E835FF">
      <w:pPr>
        <w:pStyle w:val="af8"/>
        <w:suppressAutoHyphens/>
        <w:jc w:val="both"/>
        <w:rPr>
          <w:bCs/>
        </w:rPr>
      </w:pPr>
    </w:p>
    <w:p w:rsidR="00F55E22" w:rsidRPr="00F55E22" w:rsidRDefault="00F55E22" w:rsidP="00E835FF">
      <w:pPr>
        <w:pStyle w:val="af8"/>
        <w:suppressAutoHyphens/>
        <w:jc w:val="both"/>
        <w:rPr>
          <w:b/>
          <w:i/>
          <w:iCs/>
        </w:rPr>
      </w:pPr>
      <w:r w:rsidRPr="00F55E22">
        <w:rPr>
          <w:b/>
          <w:i/>
          <w:iCs/>
        </w:rPr>
        <w:t>Промежуточная аттестация</w:t>
      </w:r>
    </w:p>
    <w:p w:rsidR="002C061B" w:rsidRDefault="00E835FF" w:rsidP="002C061B">
      <w:pPr>
        <w:pStyle w:val="af2"/>
        <w:tabs>
          <w:tab w:val="clear" w:pos="756"/>
          <w:tab w:val="num" w:pos="0"/>
          <w:tab w:val="left" w:pos="2268"/>
          <w:tab w:val="left" w:pos="7996"/>
          <w:tab w:val="left" w:pos="8072"/>
          <w:tab w:val="left" w:pos="8534"/>
        </w:tabs>
        <w:spacing w:line="240" w:lineRule="auto"/>
        <w:ind w:left="0"/>
      </w:pPr>
      <w:r>
        <w:tab/>
      </w:r>
      <w:r w:rsidR="002C061B">
        <w:t>Не предусмотрена.</w:t>
      </w:r>
    </w:p>
    <w:p w:rsidR="00522DE1" w:rsidRDefault="00522DE1" w:rsidP="002C061B">
      <w:pPr>
        <w:pStyle w:val="af2"/>
        <w:tabs>
          <w:tab w:val="clear" w:pos="756"/>
          <w:tab w:val="num" w:pos="0"/>
          <w:tab w:val="left" w:pos="2268"/>
          <w:tab w:val="left" w:pos="7996"/>
          <w:tab w:val="left" w:pos="8072"/>
          <w:tab w:val="left" w:pos="8534"/>
        </w:tabs>
        <w:spacing w:line="240" w:lineRule="auto"/>
        <w:ind w:left="0"/>
      </w:pPr>
    </w:p>
    <w:p w:rsidR="00522DE1" w:rsidRDefault="00522DE1" w:rsidP="002C061B">
      <w:pPr>
        <w:pStyle w:val="af2"/>
        <w:tabs>
          <w:tab w:val="clear" w:pos="756"/>
          <w:tab w:val="num" w:pos="0"/>
          <w:tab w:val="left" w:pos="2268"/>
          <w:tab w:val="left" w:pos="7996"/>
          <w:tab w:val="left" w:pos="8072"/>
          <w:tab w:val="left" w:pos="8534"/>
        </w:tabs>
        <w:spacing w:line="240" w:lineRule="auto"/>
        <w:ind w:left="0"/>
      </w:pPr>
    </w:p>
    <w:p w:rsidR="002146CB" w:rsidRPr="00E46939" w:rsidRDefault="002C061B" w:rsidP="0095232D">
      <w:pPr>
        <w:pStyle w:val="af8"/>
        <w:numPr>
          <w:ilvl w:val="1"/>
          <w:numId w:val="3"/>
        </w:numPr>
        <w:suppressAutoHyphens/>
        <w:jc w:val="center"/>
        <w:rPr>
          <w:b/>
          <w:bCs/>
        </w:rPr>
      </w:pPr>
      <w:r w:rsidRPr="00E46939">
        <w:rPr>
          <w:b/>
          <w:bCs/>
        </w:rPr>
        <w:t xml:space="preserve">Типовые </w:t>
      </w:r>
      <w:r w:rsidR="002146CB" w:rsidRPr="00E46939">
        <w:rPr>
          <w:b/>
          <w:bCs/>
        </w:rPr>
        <w:t>задания</w:t>
      </w:r>
      <w:r w:rsidRPr="00E46939">
        <w:rPr>
          <w:b/>
          <w:bCs/>
        </w:rPr>
        <w:t>, предлагаемые для самостоятельной подготовки и разбираемые на практических занятиях</w:t>
      </w:r>
    </w:p>
    <w:p w:rsidR="002146CB" w:rsidRDefault="002146CB" w:rsidP="00CC0671">
      <w:pPr>
        <w:suppressAutoHyphens/>
        <w:ind w:left="360"/>
        <w:jc w:val="center"/>
      </w:pPr>
    </w:p>
    <w:p w:rsidR="00522DE1" w:rsidRDefault="00522DE1" w:rsidP="00CC0671">
      <w:pPr>
        <w:suppressAutoHyphens/>
        <w:ind w:left="360"/>
        <w:jc w:val="center"/>
        <w:rPr>
          <w:b/>
        </w:rPr>
      </w:pPr>
      <w:r w:rsidRPr="004E466F">
        <w:rPr>
          <w:b/>
        </w:rPr>
        <w:t>5-й семестр</w:t>
      </w:r>
    </w:p>
    <w:p w:rsidR="00522DE1" w:rsidRDefault="00522DE1" w:rsidP="00CC0671">
      <w:pPr>
        <w:suppressAutoHyphens/>
        <w:ind w:left="360"/>
        <w:jc w:val="center"/>
      </w:pPr>
    </w:p>
    <w:p w:rsidR="002C061B" w:rsidRPr="002434BD" w:rsidRDefault="002C061B" w:rsidP="002C061B">
      <w:pPr>
        <w:pStyle w:val="center"/>
        <w:rPr>
          <w:b/>
        </w:rPr>
      </w:pPr>
      <w:r w:rsidRPr="002434BD">
        <w:rPr>
          <w:b/>
        </w:rPr>
        <w:t>Задание №1</w:t>
      </w:r>
    </w:p>
    <w:p w:rsidR="002C061B" w:rsidRDefault="002C061B" w:rsidP="002C061B">
      <w:pPr>
        <w:pStyle w:val="end-env-p"/>
      </w:pPr>
    </w:p>
    <w:p w:rsidR="00522DE1" w:rsidRPr="00750E4A" w:rsidRDefault="00522DE1" w:rsidP="0095232D">
      <w:pPr>
        <w:numPr>
          <w:ilvl w:val="0"/>
          <w:numId w:val="11"/>
        </w:numPr>
        <w:tabs>
          <w:tab w:val="num" w:pos="720"/>
        </w:tabs>
        <w:spacing w:line="360" w:lineRule="auto"/>
      </w:pPr>
      <w:r w:rsidRPr="00750E4A">
        <w:t xml:space="preserve">Вычислить </w:t>
      </w:r>
      <w:proofErr w:type="spellStart"/>
      <w:r w:rsidRPr="00750E4A">
        <w:t>exp</w:t>
      </w:r>
      <w:proofErr w:type="spellEnd"/>
      <w:r w:rsidRPr="00750E4A">
        <w:t>(a+</w:t>
      </w:r>
      <w:r w:rsidRPr="00750E4A">
        <w:rPr>
          <w:b/>
        </w:rPr>
        <w:t>bσ</w:t>
      </w:r>
      <w:r w:rsidRPr="00750E4A">
        <w:t xml:space="preserve">),  где </w:t>
      </w:r>
      <w:r w:rsidRPr="00750E4A">
        <w:rPr>
          <w:b/>
        </w:rPr>
        <w:t>σ</w:t>
      </w:r>
      <w:r w:rsidRPr="00750E4A">
        <w:t xml:space="preserve"> – матрицы Паули, a и b – комплексные скаляр и вектор.</w:t>
      </w:r>
    </w:p>
    <w:p w:rsidR="00522DE1" w:rsidRPr="00750E4A" w:rsidRDefault="00522DE1" w:rsidP="0095232D">
      <w:pPr>
        <w:numPr>
          <w:ilvl w:val="0"/>
          <w:numId w:val="11"/>
        </w:numPr>
        <w:tabs>
          <w:tab w:val="num" w:pos="720"/>
        </w:tabs>
        <w:spacing w:line="360" w:lineRule="auto"/>
      </w:pPr>
      <w:r w:rsidRPr="00750E4A">
        <w:t xml:space="preserve">Найти решение кинетического уравнения </w:t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object w:dxaOrig="260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.75pt;height:33.75pt" o:ole="" fillcolor="window">
            <v:imagedata r:id="rId8" o:title=""/>
          </v:shape>
          <o:OLEObject Type="Embed" ProgID="Equation.3" ShapeID="_x0000_i1025" DrawAspect="Content" ObjectID="_1670336890" r:id="rId9"/>
        </w:object>
      </w:r>
      <w:r w:rsidRPr="00750E4A">
        <w:tab/>
      </w:r>
    </w:p>
    <w:p w:rsidR="00522DE1" w:rsidRPr="00750E4A" w:rsidRDefault="00522DE1" w:rsidP="00522DE1">
      <w:pPr>
        <w:spacing w:line="360" w:lineRule="auto"/>
        <w:ind w:left="360"/>
      </w:pPr>
      <w:r w:rsidRPr="00750E4A">
        <w:t xml:space="preserve">      в скрещенных электрическом и магнитном полях </w:t>
      </w:r>
      <w:r w:rsidRPr="00750E4A">
        <w:rPr>
          <w:b/>
        </w:rPr>
        <w:t>E</w:t>
      </w:r>
      <w:r w:rsidRPr="00750E4A">
        <w:rPr>
          <w:b/>
        </w:rPr>
        <w:sym w:font="Symbol" w:char="F0D7"/>
      </w:r>
      <w:r w:rsidRPr="00750E4A">
        <w:rPr>
          <w:b/>
        </w:rPr>
        <w:t>H</w:t>
      </w:r>
      <w:r w:rsidRPr="00750E4A">
        <w:t xml:space="preserve">=0. Как выглядят </w:t>
      </w:r>
    </w:p>
    <w:p w:rsidR="00522DE1" w:rsidRPr="00750E4A" w:rsidRDefault="00522DE1" w:rsidP="00522DE1">
      <w:pPr>
        <w:spacing w:line="360" w:lineRule="auto"/>
        <w:ind w:left="360"/>
      </w:pPr>
      <w:r w:rsidRPr="00750E4A">
        <w:t xml:space="preserve">      характеристики?</w:t>
      </w:r>
    </w:p>
    <w:p w:rsidR="00522DE1" w:rsidRPr="00750E4A" w:rsidRDefault="00522DE1" w:rsidP="0095232D">
      <w:pPr>
        <w:numPr>
          <w:ilvl w:val="0"/>
          <w:numId w:val="11"/>
        </w:numPr>
        <w:tabs>
          <w:tab w:val="num" w:pos="720"/>
        </w:tabs>
        <w:spacing w:line="360" w:lineRule="auto"/>
      </w:pPr>
      <w:r w:rsidRPr="00750E4A">
        <w:t>Найти закон колебаний холодного электронного газа относительно однородного непо</w:t>
      </w:r>
      <w:r w:rsidRPr="00750E4A">
        <w:t>д</w:t>
      </w:r>
      <w:r w:rsidRPr="00750E4A">
        <w:t>вижного ионного фона плотности n0. Колебания описываются уравнением непрерывн</w:t>
      </w:r>
      <w:r w:rsidRPr="00750E4A">
        <w:t>о</w:t>
      </w:r>
      <w:r w:rsidRPr="00750E4A">
        <w:t xml:space="preserve">сти для плотности электронов </w:t>
      </w:r>
      <w:proofErr w:type="spellStart"/>
      <w:r w:rsidRPr="00750E4A">
        <w:t>n</w:t>
      </w:r>
      <w:proofErr w:type="spellEnd"/>
      <w:r w:rsidRPr="00750E4A">
        <w:t>(</w:t>
      </w:r>
      <w:proofErr w:type="spellStart"/>
      <w:r w:rsidRPr="00750E4A">
        <w:t>x,t</w:t>
      </w:r>
      <w:proofErr w:type="spellEnd"/>
      <w:r w:rsidRPr="00750E4A">
        <w:t xml:space="preserve">), уравнением Эйлера для их скорости </w:t>
      </w:r>
      <w:proofErr w:type="spellStart"/>
      <w:r w:rsidRPr="00750E4A">
        <w:t>u</w:t>
      </w:r>
      <w:proofErr w:type="spellEnd"/>
      <w:r w:rsidRPr="00750E4A">
        <w:t>(</w:t>
      </w:r>
      <w:proofErr w:type="spellStart"/>
      <w:r w:rsidRPr="00750E4A">
        <w:t>x,t</w:t>
      </w:r>
      <w:proofErr w:type="spellEnd"/>
      <w:r w:rsidRPr="00750E4A">
        <w:t>) и уравн</w:t>
      </w:r>
      <w:r w:rsidRPr="00750E4A">
        <w:t>е</w:t>
      </w:r>
      <w:r w:rsidRPr="00750E4A">
        <w:t>нием Пуассона для электрического поля E(</w:t>
      </w:r>
      <w:proofErr w:type="spellStart"/>
      <w:r w:rsidRPr="00750E4A">
        <w:t>x,t</w:t>
      </w:r>
      <w:proofErr w:type="spellEnd"/>
      <w:r w:rsidRPr="00750E4A">
        <w:t xml:space="preserve">) </w:t>
      </w:r>
      <w:r w:rsidRPr="00750E4A">
        <w:object w:dxaOrig="5560" w:dyaOrig="620">
          <v:shape id="_x0000_i1026" type="#_x0000_t75" style="width:278.25pt;height:31.5pt" o:ole="" fillcolor="window">
            <v:imagedata r:id="rId10" o:title=""/>
          </v:shape>
          <o:OLEObject Type="Embed" ProgID="Equation.3" ShapeID="_x0000_i1026" DrawAspect="Content" ObjectID="_1670336891" r:id="rId11"/>
        </w:object>
      </w:r>
    </w:p>
    <w:p w:rsidR="00522DE1" w:rsidRPr="00750E4A" w:rsidRDefault="00522DE1" w:rsidP="00522DE1">
      <w:pPr>
        <w:spacing w:line="360" w:lineRule="auto"/>
        <w:ind w:left="360"/>
      </w:pPr>
      <w:r w:rsidRPr="00750E4A">
        <w:t xml:space="preserve">     При каких начальных значениях амплитуды электрического поля E0 происходит       </w:t>
      </w:r>
    </w:p>
    <w:p w:rsidR="00522DE1" w:rsidRPr="00750E4A" w:rsidRDefault="00522DE1" w:rsidP="00522DE1">
      <w:pPr>
        <w:spacing w:line="360" w:lineRule="auto"/>
      </w:pPr>
      <w:r w:rsidRPr="00750E4A">
        <w:t xml:space="preserve">           опрокидывание, если </w:t>
      </w:r>
      <w:proofErr w:type="spellStart"/>
      <w:r w:rsidRPr="00750E4A">
        <w:t>u</w:t>
      </w:r>
      <w:proofErr w:type="spellEnd"/>
      <w:r w:rsidRPr="00750E4A">
        <w:t>(x,0)=0,</w:t>
      </w:r>
      <w:r w:rsidRPr="00750E4A">
        <w:object w:dxaOrig="1980" w:dyaOrig="620">
          <v:shape id="_x0000_i1027" type="#_x0000_t75" style="width:99pt;height:31.5pt" o:ole="" fillcolor="window">
            <v:imagedata r:id="rId12" o:title=""/>
          </v:shape>
          <o:OLEObject Type="Embed" ProgID="Equation.3" ShapeID="_x0000_i1027" DrawAspect="Content" ObjectID="_1670336892" r:id="rId13"/>
        </w:object>
      </w:r>
      <w:r w:rsidRPr="00750E4A">
        <w:t>?</w:t>
      </w:r>
    </w:p>
    <w:p w:rsidR="00522DE1" w:rsidRPr="00750E4A" w:rsidRDefault="00522DE1" w:rsidP="0095232D">
      <w:pPr>
        <w:numPr>
          <w:ilvl w:val="0"/>
          <w:numId w:val="11"/>
        </w:numPr>
        <w:tabs>
          <w:tab w:val="num" w:pos="720"/>
        </w:tabs>
        <w:spacing w:line="360" w:lineRule="auto"/>
      </w:pPr>
      <w:r w:rsidRPr="00750E4A">
        <w:t xml:space="preserve">Определить тип уравнения </w:t>
      </w:r>
      <m:oMath>
        <m:r>
          <w:rPr>
            <w:rFonts w:ascii="Cambria Math" w:hAnsi="Cambria Math"/>
          </w:rPr>
          <m:t>y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xx</m:t>
                </m:r>
              </m:sub>
            </m:sSub>
            <m:r>
              <w:rPr>
                <w:rFonts w:ascii="Cambria Math" w:hAnsi="Cambria Math"/>
              </w:rPr>
              <m:t>-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u</m:t>
                </m:r>
              </m:e>
              <m:sub>
                <m:r>
                  <w:rPr>
                    <w:rFonts w:ascii="Cambria Math" w:hAnsi="Cambria Math"/>
                  </w:rPr>
                  <m:t>yy</m:t>
                </m:r>
              </m:sub>
            </m:sSub>
          </m:e>
        </m:d>
        <m:r>
          <w:rPr>
            <w:rFonts w:ascii="Cambria Math" w:hAnsi="Cambria Math"/>
          </w:rPr>
          <m:t>-2x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xy</m:t>
            </m:r>
          </m:sub>
        </m:sSub>
        <m:r>
          <w:rPr>
            <w:rFonts w:ascii="Cambria Math" w:hAnsi="Cambria Math"/>
          </w:rPr>
          <m:t>-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y</m:t>
            </m:r>
          </m:sub>
        </m:sSub>
        <m:r>
          <w:rPr>
            <w:rFonts w:ascii="Cambria Math" w:hAnsi="Cambria Math"/>
          </w:rPr>
          <m:t>=0</m:t>
        </m:r>
      </m:oMath>
      <w:r w:rsidRPr="00750E4A">
        <w:t>привести к каноническому виду и решить задачу Коши</w:t>
      </w:r>
      <m:oMath>
        <m:r>
          <w:rPr>
            <w:rFonts w:ascii="Cambria Math" w:hAnsi="Cambria Math"/>
          </w:rPr>
          <m:t>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0,y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chy</m:t>
            </m:r>
          </m:den>
        </m:f>
        <m:r>
          <w:rPr>
            <w:rFonts w:ascii="Cambria Math" w:hAnsi="Cambria Math"/>
          </w:rPr>
          <m:t xml:space="preserve">,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u</m:t>
            </m:r>
          </m:e>
          <m:sub>
            <m:r>
              <w:rPr>
                <w:rFonts w:ascii="Cambria Math" w:hAnsi="Cambria Math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0,y</m:t>
            </m:r>
          </m:e>
        </m:d>
        <m:r>
          <w:rPr>
            <w:rFonts w:ascii="Cambria Math" w:hAnsi="Cambria Math"/>
          </w:rPr>
          <m:t>=0.</m:t>
        </m:r>
      </m:oMath>
      <w:r w:rsidRPr="00750E4A">
        <w:t xml:space="preserve"> Исследовать разрешимость зад</w:t>
      </w:r>
      <w:r w:rsidRPr="00750E4A">
        <w:t>а</w:t>
      </w:r>
      <w:r w:rsidRPr="00750E4A">
        <w:t>чи Коши.</w:t>
      </w:r>
    </w:p>
    <w:p w:rsidR="002C061B" w:rsidRDefault="002C061B" w:rsidP="002C061B">
      <w:pPr>
        <w:pStyle w:val="Inside-enumerate"/>
        <w:numPr>
          <w:ilvl w:val="0"/>
          <w:numId w:val="0"/>
        </w:numPr>
        <w:ind w:left="283"/>
      </w:pPr>
    </w:p>
    <w:p w:rsidR="002C061B" w:rsidRPr="002434BD" w:rsidRDefault="002C061B" w:rsidP="002C061B">
      <w:pPr>
        <w:pStyle w:val="center"/>
        <w:rPr>
          <w:b/>
        </w:rPr>
      </w:pPr>
      <w:r w:rsidRPr="002434BD">
        <w:rPr>
          <w:b/>
        </w:rPr>
        <w:t>Задание №2</w:t>
      </w:r>
    </w:p>
    <w:p w:rsidR="00522DE1" w:rsidRPr="00750E4A" w:rsidRDefault="00522DE1" w:rsidP="0095232D">
      <w:pPr>
        <w:numPr>
          <w:ilvl w:val="0"/>
          <w:numId w:val="12"/>
        </w:numPr>
        <w:spacing w:line="360" w:lineRule="auto"/>
      </w:pPr>
      <w:r w:rsidRPr="00750E4A">
        <w:t>Решить задачу Коши для одномерного уравнения теплопроводности на положительной полуоси с начальным условием u(x,0)=</w:t>
      </w:r>
      <w:r w:rsidRPr="00750E4A">
        <w:rPr>
          <w:lang w:val="en-US"/>
        </w:rPr>
        <w:t>x</w:t>
      </w:r>
      <w:r w:rsidRPr="00750E4A">
        <w:rPr>
          <w:vertAlign w:val="superscript"/>
        </w:rPr>
        <w:t>4</w:t>
      </w:r>
      <w:r w:rsidRPr="00750E4A">
        <w:t xml:space="preserve"> и граничным условием u</w:t>
      </w:r>
      <w:r w:rsidRPr="00750E4A">
        <w:rPr>
          <w:vertAlign w:val="subscript"/>
          <w:lang w:val="en-US"/>
        </w:rPr>
        <w:t>x</w:t>
      </w:r>
      <w:r w:rsidRPr="00750E4A">
        <w:t>(0,t)=0.</w:t>
      </w:r>
    </w:p>
    <w:p w:rsidR="00522DE1" w:rsidRPr="00750E4A" w:rsidRDefault="00522DE1" w:rsidP="0095232D">
      <w:pPr>
        <w:numPr>
          <w:ilvl w:val="0"/>
          <w:numId w:val="12"/>
        </w:numPr>
        <w:tabs>
          <w:tab w:val="num" w:pos="720"/>
        </w:tabs>
        <w:spacing w:line="360" w:lineRule="auto"/>
        <w:ind w:left="714" w:hanging="357"/>
      </w:pPr>
      <w:r w:rsidRPr="00750E4A">
        <w:t xml:space="preserve">На границе бесконечного цилиндра радиуса R температура осциллирует как </w:t>
      </w:r>
      <w:r w:rsidRPr="00750E4A">
        <w:tab/>
        <w:t>T(t)=T</w:t>
      </w:r>
      <w:r w:rsidRPr="00750E4A">
        <w:rPr>
          <w:vertAlign w:val="subscript"/>
        </w:rPr>
        <w:t>0</w:t>
      </w:r>
      <w:r w:rsidRPr="00750E4A">
        <w:t>sinωt. Найти распределение температуры в цилиндре как функцию времени.   И</w:t>
      </w:r>
      <w:r w:rsidRPr="00750E4A">
        <w:t>с</w:t>
      </w:r>
      <w:r w:rsidRPr="00750E4A">
        <w:t>следовать решение при ω&gt;&gt;χ /R</w:t>
      </w:r>
      <w:r w:rsidRPr="00750E4A">
        <w:rPr>
          <w:vertAlign w:val="superscript"/>
        </w:rPr>
        <w:t>2</w:t>
      </w:r>
      <w:r w:rsidRPr="00750E4A">
        <w:t xml:space="preserve">, где χ – </w:t>
      </w:r>
      <w:proofErr w:type="spellStart"/>
      <w:r w:rsidRPr="00750E4A">
        <w:t>температуропроводность</w:t>
      </w:r>
      <w:proofErr w:type="spellEnd"/>
      <w:r w:rsidRPr="00750E4A">
        <w:t>.</w:t>
      </w:r>
    </w:p>
    <w:p w:rsidR="00522DE1" w:rsidRPr="00750E4A" w:rsidRDefault="00522DE1" w:rsidP="0095232D">
      <w:pPr>
        <w:numPr>
          <w:ilvl w:val="0"/>
          <w:numId w:val="12"/>
        </w:numPr>
        <w:tabs>
          <w:tab w:val="num" w:pos="720"/>
        </w:tabs>
      </w:pPr>
      <w:r w:rsidRPr="00750E4A">
        <w:t>Найти собственные частоты ω колебаний шара радиуса R</w:t>
      </w:r>
      <w:r w:rsidRPr="00750E4A">
        <w:tab/>
      </w:r>
      <w:r w:rsidRPr="00750E4A">
        <w:tab/>
      </w:r>
      <w:r w:rsidRPr="00750E4A">
        <w:object w:dxaOrig="2900" w:dyaOrig="720">
          <v:shape id="_x0000_i1028" type="#_x0000_t75" style="width:145.5pt;height:36pt" o:ole="" fillcolor="window">
            <v:imagedata r:id="rId14" o:title=""/>
          </v:shape>
          <o:OLEObject Type="Embed" ProgID="Equation.3" ShapeID="_x0000_i1028" DrawAspect="Content" ObjectID="_1670336893" r:id="rId15"/>
        </w:object>
      </w:r>
      <w:r w:rsidRPr="00750E4A">
        <w:tab/>
      </w:r>
      <w:r w:rsidRPr="00750E4A">
        <w:tab/>
      </w:r>
      <w:r w:rsidRPr="00750E4A">
        <w:tab/>
      </w:r>
      <w:r w:rsidRPr="00750E4A">
        <w:tab/>
      </w:r>
      <w:r w:rsidRPr="00750E4A">
        <w:tab/>
      </w:r>
    </w:p>
    <w:p w:rsidR="00522DE1" w:rsidRPr="00750E4A" w:rsidRDefault="00522DE1" w:rsidP="00522DE1">
      <w:pPr>
        <w:ind w:left="720"/>
      </w:pPr>
      <w:r w:rsidRPr="00750E4A">
        <w:t>при условии ωR/c&gt;&gt;1.</w:t>
      </w:r>
    </w:p>
    <w:p w:rsidR="00522DE1" w:rsidRPr="00750E4A" w:rsidRDefault="00522DE1" w:rsidP="0095232D">
      <w:pPr>
        <w:numPr>
          <w:ilvl w:val="0"/>
          <w:numId w:val="12"/>
        </w:numPr>
        <w:tabs>
          <w:tab w:val="num" w:pos="720"/>
        </w:tabs>
        <w:rPr>
          <w:b/>
        </w:rPr>
      </w:pPr>
      <w:r w:rsidRPr="00750E4A">
        <w:t xml:space="preserve">Показать, что уравнение Шрёдингера для двумерного «атома водорода» в электрическом поле </w:t>
      </w:r>
      <w:r w:rsidRPr="00750E4A">
        <w:rPr>
          <w:lang w:val="en-US"/>
        </w:rPr>
        <w:t>F</w:t>
      </w:r>
    </w:p>
    <w:p w:rsidR="00522DE1" w:rsidRPr="00750E4A" w:rsidRDefault="00522DE1" w:rsidP="00522DE1">
      <w:pPr>
        <w:ind w:left="720"/>
        <w:rPr>
          <w:lang w:val="en-US"/>
        </w:rPr>
      </w:pPr>
      <m:oMathPara>
        <m:oMath>
          <m:r>
            <w:rPr>
              <w:rFonts w:ascii="Cambria Math" w:hAnsi="Cambria Math"/>
            </w:rPr>
            <m:t>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ψ-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ψ</m:t>
              </m:r>
            </m:num>
            <m:den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hAnsi="Cambria Math"/>
            </w:rPr>
            <m:t>+Fyψ=Eψ</m:t>
          </m:r>
        </m:oMath>
      </m:oMathPara>
    </w:p>
    <w:p w:rsidR="00522DE1" w:rsidRPr="00750E4A" w:rsidRDefault="00522DE1" w:rsidP="00522DE1">
      <w:pPr>
        <w:spacing w:before="100" w:beforeAutospacing="1" w:after="100" w:afterAutospacing="1" w:line="360" w:lineRule="auto"/>
        <w:ind w:left="360" w:firstLine="352"/>
      </w:pPr>
      <w:r w:rsidRPr="00750E4A">
        <w:t>допускает разделение переменных в параболических координатах</w:t>
      </w:r>
      <w:proofErr w:type="gramStart"/>
      <w:r w:rsidRPr="00750E4A">
        <w:object w:dxaOrig="2160" w:dyaOrig="660">
          <v:shape id="_x0000_i1029" type="#_x0000_t75" style="width:108pt;height:33pt" o:ole="">
            <v:imagedata r:id="rId16" o:title=""/>
          </v:shape>
          <o:OLEObject Type="Embed" ProgID="Equation.DSMT4" ShapeID="_x0000_i1029" DrawAspect="Content" ObjectID="_1670336894" r:id="rId17"/>
        </w:object>
      </w:r>
      <w:r>
        <w:t xml:space="preserve"> </w:t>
      </w:r>
      <w:r w:rsidRPr="00750E4A">
        <w:t>Н</w:t>
      </w:r>
      <w:proofErr w:type="gramEnd"/>
      <w:r w:rsidRPr="00750E4A">
        <w:t xml:space="preserve">айти уровни энергии E и собственные функции ψ связанных состояний при </w:t>
      </w:r>
      <w:r w:rsidRPr="00750E4A">
        <w:rPr>
          <w:b/>
          <w:lang w:val="en-US"/>
        </w:rPr>
        <w:t>F</w:t>
      </w:r>
      <w:r w:rsidRPr="00750E4A">
        <w:t xml:space="preserve"> =0. Сравнить с ответом в полярных координатах.</w:t>
      </w:r>
    </w:p>
    <w:p w:rsidR="002C061B" w:rsidRDefault="002C061B" w:rsidP="00CC0671">
      <w:pPr>
        <w:suppressAutoHyphens/>
        <w:ind w:left="360"/>
        <w:jc w:val="center"/>
      </w:pPr>
    </w:p>
    <w:p w:rsidR="000B1278" w:rsidRPr="002434BD" w:rsidRDefault="000B1278" w:rsidP="000B1278">
      <w:pPr>
        <w:pStyle w:val="center"/>
        <w:rPr>
          <w:b/>
        </w:rPr>
      </w:pPr>
      <w:r w:rsidRPr="002434BD">
        <w:rPr>
          <w:b/>
        </w:rPr>
        <w:t>Задание №</w:t>
      </w:r>
      <w:r>
        <w:rPr>
          <w:b/>
        </w:rPr>
        <w:t>3</w:t>
      </w:r>
    </w:p>
    <w:p w:rsidR="00522DE1" w:rsidRPr="00750E4A" w:rsidRDefault="00522DE1" w:rsidP="0095232D">
      <w:pPr>
        <w:numPr>
          <w:ilvl w:val="0"/>
          <w:numId w:val="13"/>
        </w:numPr>
        <w:spacing w:line="360" w:lineRule="auto"/>
        <w:rPr>
          <w:snapToGrid w:val="0"/>
        </w:rPr>
      </w:pPr>
      <w:r w:rsidRPr="00750E4A">
        <w:rPr>
          <w:snapToGrid w:val="0"/>
        </w:rPr>
        <w:t xml:space="preserve">Вычислить асимптотику интеграла </w:t>
      </w:r>
      <w:r w:rsidRPr="00750E4A">
        <w:rPr>
          <w:snapToGrid w:val="0"/>
          <w:position w:val="-32"/>
          <w:lang w:val="en-US"/>
        </w:rPr>
        <w:object w:dxaOrig="2079" w:dyaOrig="760">
          <v:shape id="_x0000_i1030" type="#_x0000_t75" style="width:104.25pt;height:38.25pt" o:ole="" fillcolor="window">
            <v:imagedata r:id="rId18" o:title=""/>
          </v:shape>
          <o:OLEObject Type="Embed" ProgID="Equation.3" ShapeID="_x0000_i1030" DrawAspect="Content" ObjectID="_1670336895" r:id="rId19"/>
        </w:object>
      </w:r>
      <w:r w:rsidRPr="00750E4A">
        <w:rPr>
          <w:snapToGrid w:val="0"/>
        </w:rPr>
        <w:t xml:space="preserve">, где </w:t>
      </w:r>
      <w:proofErr w:type="spellStart"/>
      <w:r w:rsidRPr="00750E4A">
        <w:rPr>
          <w:i/>
          <w:snapToGrid w:val="0"/>
        </w:rPr>
        <w:t>a</w:t>
      </w:r>
      <w:proofErr w:type="spellEnd"/>
      <w:r w:rsidRPr="00750E4A">
        <w:rPr>
          <w:snapToGrid w:val="0"/>
        </w:rPr>
        <w:t xml:space="preserve"> – комплексная величина, </w:t>
      </w:r>
      <w:r w:rsidRPr="00750E4A">
        <w:rPr>
          <w:i/>
          <w:snapToGrid w:val="0"/>
        </w:rPr>
        <w:t xml:space="preserve">|a| -  </w:t>
      </w:r>
      <w:r w:rsidRPr="00750E4A">
        <w:rPr>
          <w:snapToGrid w:val="0"/>
        </w:rPr>
        <w:t>большой параметр</w:t>
      </w:r>
      <w:r w:rsidRPr="00750E4A">
        <w:rPr>
          <w:i/>
          <w:snapToGrid w:val="0"/>
        </w:rPr>
        <w:t>.</w:t>
      </w:r>
    </w:p>
    <w:p w:rsidR="00522DE1" w:rsidRPr="00750E4A" w:rsidRDefault="00522DE1" w:rsidP="0095232D">
      <w:pPr>
        <w:numPr>
          <w:ilvl w:val="0"/>
          <w:numId w:val="13"/>
        </w:numPr>
        <w:tabs>
          <w:tab w:val="num" w:pos="720"/>
        </w:tabs>
        <w:spacing w:line="360" w:lineRule="auto"/>
        <w:rPr>
          <w:snapToGrid w:val="0"/>
        </w:rPr>
      </w:pPr>
      <w:r w:rsidRPr="00750E4A">
        <w:rPr>
          <w:snapToGrid w:val="0"/>
        </w:rPr>
        <w:t xml:space="preserve"> Найти решение </w:t>
      </w:r>
      <w:r w:rsidRPr="00750E4A">
        <w:rPr>
          <w:i/>
          <w:snapToGrid w:val="0"/>
        </w:rPr>
        <w:t>ψ(x,t)</w:t>
      </w:r>
      <w:r w:rsidRPr="00750E4A">
        <w:rPr>
          <w:snapToGrid w:val="0"/>
        </w:rPr>
        <w:t xml:space="preserve"> уравнения Шрёдингера</w:t>
      </w:r>
    </w:p>
    <w:p w:rsidR="00522DE1" w:rsidRPr="00750E4A" w:rsidRDefault="00522DE1" w:rsidP="00522DE1">
      <w:pPr>
        <w:spacing w:line="360" w:lineRule="auto"/>
        <w:ind w:left="720"/>
        <w:jc w:val="center"/>
        <w:rPr>
          <w:snapToGrid w:val="0"/>
          <w:lang w:val="en-US"/>
        </w:rPr>
      </w:pPr>
      <w:r w:rsidRPr="00750E4A">
        <w:rPr>
          <w:snapToGrid w:val="0"/>
          <w:position w:val="-24"/>
        </w:rPr>
        <w:object w:dxaOrig="2720" w:dyaOrig="660">
          <v:shape id="_x0000_i1031" type="#_x0000_t75" style="width:135.75pt;height:33pt" o:ole="" fillcolor="window">
            <v:imagedata r:id="rId20" o:title=""/>
          </v:shape>
          <o:OLEObject Type="Embed" ProgID="Equation.3" ShapeID="_x0000_i1031" DrawAspect="Content" ObjectID="_1670336896" r:id="rId21"/>
        </w:object>
      </w:r>
    </w:p>
    <w:p w:rsidR="00522DE1" w:rsidRPr="00750E4A" w:rsidRDefault="00522DE1" w:rsidP="00522DE1">
      <w:pPr>
        <w:spacing w:line="360" w:lineRule="auto"/>
        <w:ind w:firstLine="709"/>
        <w:rPr>
          <w:snapToGrid w:val="0"/>
        </w:rPr>
      </w:pPr>
      <w:r w:rsidRPr="00750E4A">
        <w:rPr>
          <w:snapToGrid w:val="0"/>
        </w:rPr>
        <w:t xml:space="preserve">с начальным условием </w:t>
      </w:r>
      <w:r w:rsidRPr="00750E4A">
        <w:rPr>
          <w:i/>
          <w:snapToGrid w:val="0"/>
        </w:rPr>
        <w:t xml:space="preserve">ψ(x,0)=A </w:t>
      </w:r>
      <w:proofErr w:type="spellStart"/>
      <w:r w:rsidRPr="00750E4A">
        <w:rPr>
          <w:snapToGrid w:val="0"/>
        </w:rPr>
        <w:t>exp</w:t>
      </w:r>
      <w:proofErr w:type="spellEnd"/>
      <w:r w:rsidRPr="00750E4A">
        <w:rPr>
          <w:i/>
          <w:snapToGrid w:val="0"/>
        </w:rPr>
        <w:t>(-</w:t>
      </w:r>
      <w:proofErr w:type="spellStart"/>
      <w:r w:rsidRPr="00750E4A">
        <w:rPr>
          <w:i/>
          <w:snapToGrid w:val="0"/>
        </w:rPr>
        <w:t>|x|</w:t>
      </w:r>
      <w:proofErr w:type="spellEnd"/>
      <w:r w:rsidRPr="00750E4A">
        <w:rPr>
          <w:i/>
          <w:snapToGrid w:val="0"/>
        </w:rPr>
        <w:t>/</w:t>
      </w:r>
      <w:proofErr w:type="spellStart"/>
      <w:r w:rsidRPr="00750E4A">
        <w:rPr>
          <w:i/>
          <w:snapToGrid w:val="0"/>
        </w:rPr>
        <w:t>a</w:t>
      </w:r>
      <w:proofErr w:type="spellEnd"/>
      <w:r w:rsidRPr="00750E4A">
        <w:rPr>
          <w:i/>
          <w:snapToGrid w:val="0"/>
        </w:rPr>
        <w:t>)</w:t>
      </w:r>
      <w:r w:rsidRPr="00750E4A">
        <w:rPr>
          <w:snapToGrid w:val="0"/>
        </w:rPr>
        <w:t>. Исследовать асимптотику на больших</w:t>
      </w:r>
    </w:p>
    <w:p w:rsidR="00522DE1" w:rsidRPr="00750E4A" w:rsidRDefault="00522DE1" w:rsidP="00522DE1">
      <w:pPr>
        <w:spacing w:line="360" w:lineRule="auto"/>
        <w:ind w:firstLine="709"/>
        <w:rPr>
          <w:snapToGrid w:val="0"/>
        </w:rPr>
      </w:pPr>
      <w:r w:rsidRPr="00750E4A">
        <w:rPr>
          <w:snapToGrid w:val="0"/>
        </w:rPr>
        <w:t>временах. С какой скоростью движется центр пакета и как меняется его ширина?</w:t>
      </w:r>
    </w:p>
    <w:p w:rsidR="00522DE1" w:rsidRPr="00750E4A" w:rsidRDefault="00522DE1" w:rsidP="0095232D">
      <w:pPr>
        <w:numPr>
          <w:ilvl w:val="0"/>
          <w:numId w:val="13"/>
        </w:numPr>
        <w:tabs>
          <w:tab w:val="num" w:pos="720"/>
        </w:tabs>
        <w:spacing w:line="360" w:lineRule="auto"/>
        <w:rPr>
          <w:snapToGrid w:val="0"/>
        </w:rPr>
      </w:pPr>
      <w:r w:rsidRPr="00750E4A">
        <w:rPr>
          <w:snapToGrid w:val="0"/>
        </w:rPr>
        <w:t xml:space="preserve"> </w:t>
      </w:r>
      <w:proofErr w:type="gramStart"/>
      <w:r w:rsidRPr="00750E4A">
        <w:rPr>
          <w:snapToGrid w:val="0"/>
        </w:rPr>
        <w:t xml:space="preserve">Методом усреднения  найти эволюцию колебаний маятника, испытывающего трение при прохождении точки </w:t>
      </w:r>
      <w:proofErr w:type="spellStart"/>
      <w:r w:rsidRPr="00750E4A">
        <w:rPr>
          <w:i/>
          <w:snapToGrid w:val="0"/>
        </w:rPr>
        <w:t>x=a,</w:t>
      </w:r>
      <w:r w:rsidRPr="00750E4A">
        <w:rPr>
          <w:snapToGrid w:val="0"/>
        </w:rPr>
        <w:t>и</w:t>
      </w:r>
      <w:proofErr w:type="spellEnd"/>
      <w:r w:rsidRPr="00750E4A">
        <w:rPr>
          <w:snapToGrid w:val="0"/>
        </w:rPr>
        <w:t xml:space="preserve"> сравнить с точным </w:t>
      </w:r>
      <w:proofErr w:type="spellStart"/>
      <w:r w:rsidRPr="00750E4A">
        <w:rPr>
          <w:snapToGrid w:val="0"/>
        </w:rPr>
        <w:t>решениему</w:t>
      </w:r>
      <w:proofErr w:type="spellEnd"/>
      <w:r w:rsidRPr="00750E4A">
        <w:rPr>
          <w:snapToGrid w:val="0"/>
        </w:rPr>
        <w:t xml:space="preserve"> равнения</w:t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  <w:position w:val="-24"/>
        </w:rPr>
        <w:object w:dxaOrig="4080" w:dyaOrig="660">
          <v:shape id="_x0000_i1032" type="#_x0000_t75" style="width:204pt;height:33pt" o:ole="" fillcolor="window">
            <v:imagedata r:id="rId22" o:title=""/>
          </v:shape>
          <o:OLEObject Type="Embed" ProgID="Equation.3" ShapeID="_x0000_i1032" DrawAspect="Content" ObjectID="_1670336897" r:id="rId23"/>
        </w:object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r w:rsidRPr="00750E4A">
        <w:rPr>
          <w:i/>
          <w:snapToGrid w:val="0"/>
        </w:rPr>
        <w:tab/>
      </w:r>
      <w:proofErr w:type="gramEnd"/>
    </w:p>
    <w:p w:rsidR="000B1278" w:rsidRDefault="000B1278" w:rsidP="00CC0671">
      <w:pPr>
        <w:suppressAutoHyphens/>
        <w:ind w:left="360"/>
        <w:jc w:val="center"/>
      </w:pPr>
    </w:p>
    <w:p w:rsidR="00522DE1" w:rsidRDefault="00522DE1" w:rsidP="00CC0671">
      <w:pPr>
        <w:suppressAutoHyphens/>
        <w:ind w:left="360"/>
        <w:jc w:val="center"/>
      </w:pPr>
    </w:p>
    <w:p w:rsidR="00522DE1" w:rsidRDefault="00522DE1" w:rsidP="00522DE1">
      <w:pPr>
        <w:suppressAutoHyphens/>
        <w:ind w:left="360"/>
        <w:jc w:val="center"/>
      </w:pPr>
    </w:p>
    <w:p w:rsidR="00522DE1" w:rsidRDefault="00522DE1" w:rsidP="00522DE1">
      <w:pPr>
        <w:suppressAutoHyphens/>
        <w:ind w:left="360"/>
        <w:jc w:val="center"/>
        <w:rPr>
          <w:b/>
        </w:rPr>
      </w:pPr>
      <w:r w:rsidRPr="004E466F">
        <w:rPr>
          <w:b/>
        </w:rPr>
        <w:lastRenderedPageBreak/>
        <w:t>6-й семестр</w:t>
      </w:r>
    </w:p>
    <w:p w:rsidR="00522DE1" w:rsidRDefault="00522DE1" w:rsidP="00522DE1">
      <w:pPr>
        <w:suppressAutoHyphens/>
        <w:ind w:left="360"/>
        <w:jc w:val="center"/>
      </w:pPr>
    </w:p>
    <w:p w:rsidR="000B1278" w:rsidRDefault="000B1278" w:rsidP="000B1278">
      <w:pPr>
        <w:pStyle w:val="center"/>
        <w:rPr>
          <w:b/>
        </w:rPr>
      </w:pPr>
      <w:r w:rsidRPr="002434BD">
        <w:rPr>
          <w:b/>
        </w:rPr>
        <w:t>Задание №</w:t>
      </w:r>
      <w:r w:rsidR="00522DE1">
        <w:rPr>
          <w:b/>
        </w:rPr>
        <w:t>1</w:t>
      </w:r>
    </w:p>
    <w:p w:rsidR="00522DE1" w:rsidRPr="00750E4A" w:rsidRDefault="00522DE1" w:rsidP="0095232D">
      <w:pPr>
        <w:keepNext/>
        <w:numPr>
          <w:ilvl w:val="0"/>
          <w:numId w:val="14"/>
        </w:numPr>
        <w:spacing w:line="360" w:lineRule="auto"/>
        <w:ind w:right="-259"/>
        <w:jc w:val="both"/>
        <w:rPr>
          <w:i/>
          <w:iCs/>
        </w:rPr>
      </w:pPr>
      <w:r w:rsidRPr="00750E4A">
        <w:t xml:space="preserve">Определить порядок и число классов сопряженных элементов группы вращений тетраэдра </w:t>
      </w:r>
      <w:r w:rsidRPr="00750E4A">
        <w:rPr>
          <w:b/>
          <w:bCs/>
          <w:lang w:val="en-US"/>
        </w:rPr>
        <w:t>T</w:t>
      </w:r>
      <w:r w:rsidRPr="00750E4A">
        <w:t xml:space="preserve">. Найти инвариантную подгруппу </w:t>
      </w:r>
      <w:r w:rsidRPr="00750E4A">
        <w:rPr>
          <w:i/>
          <w:iCs/>
          <w:lang w:val="en-US"/>
        </w:rPr>
        <w:t>H</w:t>
      </w:r>
      <w:r w:rsidRPr="00750E4A">
        <w:t xml:space="preserve"> и </w:t>
      </w:r>
      <w:proofErr w:type="gramStart"/>
      <w:r w:rsidRPr="00750E4A">
        <w:t>фактор-группу</w:t>
      </w:r>
      <w:proofErr w:type="gramEnd"/>
      <w:r w:rsidRPr="00750E4A">
        <w:t xml:space="preserve"> </w:t>
      </w:r>
      <w:r w:rsidRPr="00750E4A">
        <w:rPr>
          <w:b/>
          <w:bCs/>
          <w:lang w:val="en-US"/>
        </w:rPr>
        <w:t>T</w:t>
      </w:r>
      <w:r w:rsidRPr="00750E4A">
        <w:t>/</w:t>
      </w:r>
      <w:r w:rsidRPr="00750E4A">
        <w:rPr>
          <w:i/>
          <w:iCs/>
          <w:lang w:val="en-US"/>
        </w:rPr>
        <w:t>H</w:t>
      </w:r>
      <w:r w:rsidRPr="00750E4A">
        <w:t>. Построить таблицу неприв</w:t>
      </w:r>
      <w:r w:rsidRPr="00750E4A">
        <w:t>о</w:t>
      </w:r>
      <w:r w:rsidRPr="00750E4A">
        <w:t>димых характеров.</w:t>
      </w:r>
    </w:p>
    <w:tbl>
      <w:tblPr>
        <w:tblW w:w="9675" w:type="dxa"/>
        <w:tblLayout w:type="fixed"/>
        <w:tblLook w:val="0000"/>
      </w:tblPr>
      <w:tblGrid>
        <w:gridCol w:w="6771"/>
        <w:gridCol w:w="2904"/>
      </w:tblGrid>
      <w:tr w:rsidR="00522DE1" w:rsidRPr="00750E4A" w:rsidTr="002F6B83">
        <w:tc>
          <w:tcPr>
            <w:tcW w:w="6771" w:type="dxa"/>
          </w:tcPr>
          <w:p w:rsidR="00522DE1" w:rsidRPr="00750E4A" w:rsidRDefault="00522DE1" w:rsidP="0095232D">
            <w:pPr>
              <w:keepNext/>
              <w:numPr>
                <w:ilvl w:val="0"/>
                <w:numId w:val="14"/>
              </w:numPr>
              <w:spacing w:line="360" w:lineRule="auto"/>
              <w:jc w:val="both"/>
            </w:pPr>
            <w:r w:rsidRPr="00750E4A">
              <w:t xml:space="preserve">Построить таблицу неприводимых характеров полной группы тетраэдра </w:t>
            </w:r>
            <w:r w:rsidRPr="00750E4A">
              <w:rPr>
                <w:b/>
                <w:bCs/>
                <w:lang w:val="en-US"/>
              </w:rPr>
              <w:t>T</w:t>
            </w:r>
            <w:r w:rsidRPr="00750E4A">
              <w:rPr>
                <w:b/>
                <w:bCs/>
                <w:vertAlign w:val="subscript"/>
                <w:lang w:val="en-US"/>
              </w:rPr>
              <w:t>d</w:t>
            </w:r>
            <w:r w:rsidRPr="00750E4A">
              <w:t>. Найти кратности вырождения ча</w:t>
            </w:r>
            <w:r w:rsidRPr="00750E4A">
              <w:t>с</w:t>
            </w:r>
            <w:r w:rsidRPr="00750E4A">
              <w:t>тот нормальных колебаний молекулы метана</w:t>
            </w:r>
            <w:r w:rsidRPr="00750E4A">
              <w:rPr>
                <w:lang w:val="en-US"/>
              </w:rPr>
              <w:t>CH</w:t>
            </w:r>
            <w:r w:rsidRPr="00750E4A">
              <w:rPr>
                <w:vertAlign w:val="subscript"/>
              </w:rPr>
              <w:t>4</w:t>
            </w:r>
            <w:r w:rsidRPr="00750E4A">
              <w:t>.</w:t>
            </w:r>
          </w:p>
        </w:tc>
        <w:tc>
          <w:tcPr>
            <w:tcW w:w="2904" w:type="dxa"/>
          </w:tcPr>
          <w:p w:rsidR="00522DE1" w:rsidRPr="00750E4A" w:rsidRDefault="00522DE1" w:rsidP="002F6B83">
            <w:pPr>
              <w:keepNext/>
              <w:ind w:left="360"/>
            </w:pPr>
            <w:r w:rsidRPr="00750E4A">
              <w:rPr>
                <w:noProof/>
              </w:rPr>
              <w:drawing>
                <wp:inline distT="0" distB="0" distL="0" distR="0">
                  <wp:extent cx="1319530" cy="1147445"/>
                  <wp:effectExtent l="0" t="0" r="0" b="0"/>
                  <wp:docPr id="1" name="Рисунок 12" descr="me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me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DE1" w:rsidRPr="00750E4A" w:rsidRDefault="00522DE1" w:rsidP="0095232D">
      <w:pPr>
        <w:numPr>
          <w:ilvl w:val="0"/>
          <w:numId w:val="14"/>
        </w:numPr>
        <w:spacing w:line="360" w:lineRule="auto"/>
        <w:jc w:val="both"/>
      </w:pPr>
      <w:r w:rsidRPr="00750E4A">
        <w:t xml:space="preserve">В квантовой механике можно обозначить спиновую волновую функцию электрона как </w:t>
      </w:r>
      <w:r w:rsidRPr="00750E4A">
        <w:rPr>
          <w:i/>
          <w:iCs/>
        </w:rPr>
        <w:t>α</w:t>
      </w:r>
      <w:r w:rsidRPr="00750E4A">
        <w:t xml:space="preserve">, если спин направлен “вверх” или </w:t>
      </w:r>
      <w:r w:rsidRPr="00750E4A">
        <w:rPr>
          <w:i/>
          <w:iCs/>
        </w:rPr>
        <w:t>β</w:t>
      </w:r>
      <w:r w:rsidRPr="00750E4A">
        <w:t xml:space="preserve">, когда спин направлен “вниз”.  Состояния </w:t>
      </w:r>
      <w:r w:rsidRPr="00750E4A">
        <w:rPr>
          <w:i/>
          <w:iCs/>
        </w:rPr>
        <w:t>α</w:t>
      </w:r>
      <w:r w:rsidRPr="00750E4A">
        <w:t xml:space="preserve"> и </w:t>
      </w:r>
      <w:r w:rsidRPr="00750E4A">
        <w:rPr>
          <w:i/>
          <w:iCs/>
        </w:rPr>
        <w:t>β</w:t>
      </w:r>
      <w:r w:rsidRPr="00750E4A">
        <w:t xml:space="preserve"> орт</w:t>
      </w:r>
      <w:r w:rsidRPr="00750E4A">
        <w:t>о</w:t>
      </w:r>
      <w:r w:rsidRPr="00750E4A">
        <w:t>гональны. Для системы из трех электронов можно сформировать волновые функции в</w:t>
      </w:r>
      <w:r w:rsidRPr="00750E4A">
        <w:t>и</w:t>
      </w:r>
      <w:r w:rsidRPr="00750E4A">
        <w:t xml:space="preserve">да </w:t>
      </w:r>
      <w:r w:rsidRPr="00750E4A">
        <w:rPr>
          <w:i/>
          <w:iCs/>
        </w:rPr>
        <w:t>α</w:t>
      </w:r>
      <w:r w:rsidRPr="00750E4A">
        <w:t>(1)</w:t>
      </w:r>
      <w:r w:rsidRPr="00750E4A">
        <w:rPr>
          <w:i/>
          <w:iCs/>
        </w:rPr>
        <w:t>α</w:t>
      </w:r>
      <w:r w:rsidRPr="00750E4A">
        <w:t>(2)</w:t>
      </w:r>
      <w:r w:rsidRPr="00750E4A">
        <w:rPr>
          <w:i/>
          <w:iCs/>
        </w:rPr>
        <w:t>α</w:t>
      </w:r>
      <w:r w:rsidRPr="00750E4A">
        <w:t xml:space="preserve">(3), </w:t>
      </w:r>
      <w:r w:rsidRPr="00750E4A">
        <w:rPr>
          <w:i/>
          <w:iCs/>
        </w:rPr>
        <w:t>α</w:t>
      </w:r>
      <w:r w:rsidRPr="00750E4A">
        <w:t>(1)</w:t>
      </w:r>
      <w:r w:rsidRPr="00750E4A">
        <w:rPr>
          <w:i/>
          <w:iCs/>
        </w:rPr>
        <w:t>α</w:t>
      </w:r>
      <w:r w:rsidRPr="00750E4A">
        <w:t>(2)</w:t>
      </w:r>
      <w:r w:rsidRPr="00750E4A">
        <w:rPr>
          <w:i/>
          <w:iCs/>
        </w:rPr>
        <w:t>β</w:t>
      </w:r>
      <w:r w:rsidRPr="00750E4A">
        <w:t xml:space="preserve">(3) и т.д., всего 8 волновых функций.  Эти волновые функции преобразуются друг через друга под действием элементов группы подстановок </w:t>
      </w:r>
      <w:r w:rsidRPr="00750E4A">
        <w:rPr>
          <w:i/>
          <w:iCs/>
          <w:lang w:val="en-US"/>
        </w:rPr>
        <w:t>P</w:t>
      </w:r>
      <w:r w:rsidRPr="00750E4A">
        <w:rPr>
          <w:i/>
          <w:iCs/>
          <w:vertAlign w:val="subscript"/>
        </w:rPr>
        <w:t>3</w:t>
      </w:r>
      <w:r w:rsidRPr="00750E4A">
        <w:t>. Ра</w:t>
      </w:r>
      <w:r w:rsidRPr="00750E4A">
        <w:t>з</w:t>
      </w:r>
      <w:r w:rsidRPr="00750E4A">
        <w:t>ложить данное представление на неприводимые.</w:t>
      </w:r>
    </w:p>
    <w:p w:rsidR="00522DE1" w:rsidRDefault="00522DE1" w:rsidP="00522DE1"/>
    <w:p w:rsidR="00522DE1" w:rsidRPr="002434BD" w:rsidRDefault="00522DE1" w:rsidP="00522DE1">
      <w:pPr>
        <w:pStyle w:val="center"/>
        <w:rPr>
          <w:b/>
        </w:rPr>
      </w:pPr>
      <w:r w:rsidRPr="002434BD">
        <w:rPr>
          <w:b/>
        </w:rPr>
        <w:t>Задание №2</w:t>
      </w:r>
    </w:p>
    <w:p w:rsidR="00522DE1" w:rsidRPr="00750E4A" w:rsidRDefault="00522DE1" w:rsidP="0095232D">
      <w:pPr>
        <w:numPr>
          <w:ilvl w:val="0"/>
          <w:numId w:val="15"/>
        </w:numPr>
        <w:spacing w:line="360" w:lineRule="auto"/>
        <w:jc w:val="both"/>
      </w:pPr>
      <w:r w:rsidRPr="00750E4A">
        <w:t>Вывести правила отбора для матричных элементов электрического дипольного момента в молекуле из задачи 2.</w:t>
      </w:r>
    </w:p>
    <w:p w:rsidR="00522DE1" w:rsidRPr="00750E4A" w:rsidRDefault="00522DE1" w:rsidP="0095232D">
      <w:pPr>
        <w:numPr>
          <w:ilvl w:val="0"/>
          <w:numId w:val="15"/>
        </w:numPr>
        <w:spacing w:line="360" w:lineRule="auto"/>
        <w:jc w:val="both"/>
      </w:pPr>
      <w:r w:rsidRPr="00750E4A">
        <w:t xml:space="preserve">Построить представление группы вращений в пространстве однородных полиномов третьей степени </w:t>
      </w:r>
      <w:r w:rsidRPr="00750E4A">
        <w:rPr>
          <w:position w:val="-28"/>
        </w:rPr>
        <w:object w:dxaOrig="2960" w:dyaOrig="540">
          <v:shape id="_x0000_i1033" type="#_x0000_t75" style="width:148.5pt;height:27pt" o:ole="">
            <v:imagedata r:id="rId25" o:title=""/>
          </v:shape>
          <o:OLEObject Type="Embed" ProgID="Equation.3" ShapeID="_x0000_i1033" DrawAspect="Content" ObjectID="_1670336898" r:id="rId26"/>
        </w:object>
      </w:r>
      <w:r w:rsidRPr="00750E4A">
        <w:t>. Найти базис подпространства гармонич</w:t>
      </w:r>
      <w:r w:rsidRPr="00750E4A">
        <w:t>е</w:t>
      </w:r>
      <w:r w:rsidRPr="00750E4A">
        <w:t xml:space="preserve">ских полиномов.  Разложить исходное представление на неприводимые и выразить базис последних через сферические функции </w:t>
      </w:r>
      <w:proofErr w:type="spellStart"/>
      <w:r w:rsidRPr="00750E4A">
        <w:rPr>
          <w:i/>
          <w:iCs/>
          <w:lang w:val="en-US"/>
        </w:rPr>
        <w:t>Y</w:t>
      </w:r>
      <w:r w:rsidRPr="00750E4A">
        <w:rPr>
          <w:i/>
          <w:iCs/>
          <w:vertAlign w:val="subscript"/>
          <w:lang w:val="en-US"/>
        </w:rPr>
        <w:t>lm</w:t>
      </w:r>
      <w:proofErr w:type="spellEnd"/>
      <w:r w:rsidRPr="00750E4A">
        <w:t xml:space="preserve">.  </w:t>
      </w:r>
    </w:p>
    <w:p w:rsidR="00522DE1" w:rsidRPr="00750E4A" w:rsidRDefault="00522DE1" w:rsidP="0095232D">
      <w:pPr>
        <w:numPr>
          <w:ilvl w:val="0"/>
          <w:numId w:val="15"/>
        </w:numPr>
        <w:spacing w:line="360" w:lineRule="auto"/>
        <w:jc w:val="both"/>
      </w:pPr>
      <w:r w:rsidRPr="00750E4A">
        <w:t xml:space="preserve">Разложить на неприводимые представление группы вращений </w:t>
      </w:r>
      <w:r w:rsidRPr="00750E4A">
        <w:rPr>
          <w:b/>
          <w:bCs/>
          <w:lang w:val="en-US"/>
        </w:rPr>
        <w:t>SO</w:t>
      </w:r>
      <w:r w:rsidRPr="00750E4A">
        <w:t>(</w:t>
      </w:r>
      <w:r w:rsidRPr="00750E4A">
        <w:rPr>
          <w:b/>
          <w:bCs/>
        </w:rPr>
        <w:t>3</w:t>
      </w:r>
      <w:r w:rsidRPr="00750E4A">
        <w:t>) на тензорах треть</w:t>
      </w:r>
      <w:r w:rsidRPr="00750E4A">
        <w:t>е</w:t>
      </w:r>
      <w:r w:rsidRPr="00750E4A">
        <w:t>го ранга в трехмерном пространстве. Рассмотреть полностью симметричную часть. Пр</w:t>
      </w:r>
      <w:r w:rsidRPr="00750E4A">
        <w:t>и</w:t>
      </w:r>
      <w:r w:rsidRPr="00750E4A">
        <w:t xml:space="preserve">водима ли она? </w:t>
      </w:r>
    </w:p>
    <w:p w:rsidR="00522DE1" w:rsidRPr="00750E4A" w:rsidRDefault="00522DE1" w:rsidP="0095232D">
      <w:pPr>
        <w:numPr>
          <w:ilvl w:val="0"/>
          <w:numId w:val="15"/>
        </w:numPr>
        <w:spacing w:line="360" w:lineRule="auto"/>
        <w:jc w:val="both"/>
      </w:pPr>
      <w:r w:rsidRPr="00750E4A">
        <w:t xml:space="preserve">Центробежная поправка в гамильтониане многоатомной молекулы имеет вид </w:t>
      </w:r>
      <w:r w:rsidRPr="00750E4A">
        <w:rPr>
          <w:position w:val="-32"/>
        </w:rPr>
        <w:object w:dxaOrig="2079" w:dyaOrig="580">
          <v:shape id="_x0000_i1034" type="#_x0000_t75" style="width:104.25pt;height:29.25pt" o:ole="">
            <v:imagedata r:id="rId27" o:title=""/>
          </v:shape>
          <o:OLEObject Type="Embed" ProgID="Equation.3" ShapeID="_x0000_i1034" DrawAspect="Content" ObjectID="_1670336899" r:id="rId28"/>
        </w:object>
      </w:r>
      <w:r w:rsidRPr="00750E4A">
        <w:t xml:space="preserve">, где </w:t>
      </w:r>
      <w:r w:rsidRPr="00750E4A">
        <w:rPr>
          <w:i/>
          <w:iCs/>
          <w:lang w:val="en-US"/>
        </w:rPr>
        <w:t>J</w:t>
      </w:r>
      <w:r w:rsidRPr="00750E4A">
        <w:rPr>
          <w:i/>
          <w:iCs/>
          <w:vertAlign w:val="subscript"/>
          <w:lang w:val="en-US"/>
        </w:rPr>
        <w:t>i</w:t>
      </w:r>
      <w:r w:rsidRPr="00750E4A">
        <w:t xml:space="preserve"> – вектор углового момента, </w:t>
      </w:r>
      <w:r w:rsidRPr="00750E4A">
        <w:rPr>
          <w:i/>
          <w:iCs/>
        </w:rPr>
        <w:t>τ</w:t>
      </w:r>
      <w:proofErr w:type="spellStart"/>
      <w:r w:rsidRPr="00750E4A">
        <w:rPr>
          <w:i/>
          <w:iCs/>
          <w:vertAlign w:val="subscript"/>
          <w:lang w:val="en-US"/>
        </w:rPr>
        <w:t>ijkl</w:t>
      </w:r>
      <w:proofErr w:type="spellEnd"/>
      <w:r w:rsidRPr="00750E4A">
        <w:t xml:space="preserve">– симметричный тензор. Сколько независимых компонент содержит тензор </w:t>
      </w:r>
      <w:r w:rsidRPr="00750E4A">
        <w:rPr>
          <w:i/>
          <w:iCs/>
        </w:rPr>
        <w:t>τ</w:t>
      </w:r>
      <w:r w:rsidRPr="00750E4A">
        <w:t xml:space="preserve">, если молекула имеет симметрию треугольника </w:t>
      </w:r>
      <w:r w:rsidRPr="00750E4A">
        <w:rPr>
          <w:b/>
          <w:bCs/>
          <w:lang w:val="en-US"/>
        </w:rPr>
        <w:t>D</w:t>
      </w:r>
      <w:r w:rsidRPr="00750E4A">
        <w:rPr>
          <w:b/>
          <w:bCs/>
          <w:vertAlign w:val="subscript"/>
        </w:rPr>
        <w:t>3</w:t>
      </w:r>
      <w:r w:rsidRPr="00750E4A">
        <w:t xml:space="preserve">?  </w:t>
      </w:r>
    </w:p>
    <w:p w:rsidR="00522DE1" w:rsidRPr="00750E4A" w:rsidRDefault="00522DE1" w:rsidP="0095232D">
      <w:pPr>
        <w:numPr>
          <w:ilvl w:val="0"/>
          <w:numId w:val="15"/>
        </w:numPr>
        <w:spacing w:line="360" w:lineRule="auto"/>
        <w:jc w:val="both"/>
      </w:pPr>
      <w:r w:rsidRPr="00750E4A">
        <w:t xml:space="preserve">Две переменные </w:t>
      </w:r>
      <w:r w:rsidRPr="00750E4A">
        <w:rPr>
          <w:position w:val="-12"/>
        </w:rPr>
        <w:object w:dxaOrig="540" w:dyaOrig="360">
          <v:shape id="_x0000_i1035" type="#_x0000_t75" style="width:27pt;height:18pt" o:ole="">
            <v:imagedata r:id="rId29" o:title=""/>
          </v:shape>
          <o:OLEObject Type="Embed" ProgID="Equation.DSMT4" ShapeID="_x0000_i1035" DrawAspect="Content" ObjectID="_1670336900" r:id="rId30"/>
        </w:object>
      </w:r>
      <w:r w:rsidRPr="00750E4A">
        <w:t xml:space="preserve">преобразуются вещественной матрицей из группы </w:t>
      </w:r>
      <w:r w:rsidRPr="00750E4A">
        <w:rPr>
          <w:i/>
        </w:rPr>
        <w:t>G</w:t>
      </w:r>
      <w:r w:rsidRPr="00750E4A">
        <w:t>=</w:t>
      </w:r>
      <w:r w:rsidRPr="00750E4A">
        <w:rPr>
          <w:b/>
        </w:rPr>
        <w:t>S</w:t>
      </w:r>
      <w:r w:rsidRPr="00750E4A">
        <w:rPr>
          <w:b/>
          <w:lang w:val="en-US"/>
        </w:rPr>
        <w:t>L</w:t>
      </w:r>
      <w:r w:rsidRPr="00750E4A">
        <w:rPr>
          <w:b/>
        </w:rPr>
        <w:t>(2)</w:t>
      </w:r>
    </w:p>
    <w:p w:rsidR="00522DE1" w:rsidRPr="00750E4A" w:rsidRDefault="00522DE1" w:rsidP="00522DE1">
      <w:pPr>
        <w:spacing w:line="360" w:lineRule="auto"/>
        <w:ind w:left="1418"/>
        <w:jc w:val="both"/>
      </w:pPr>
      <w:r w:rsidRPr="00750E4A">
        <w:rPr>
          <w:position w:val="-32"/>
        </w:rPr>
        <w:object w:dxaOrig="3440" w:dyaOrig="760">
          <v:shape id="_x0000_i1036" type="#_x0000_t75" style="width:171.75pt;height:38.25pt" o:ole="">
            <v:imagedata r:id="rId31" o:title=""/>
          </v:shape>
          <o:OLEObject Type="Embed" ProgID="Equation.DSMT4" ShapeID="_x0000_i1036" DrawAspect="Content" ObjectID="_1670336901" r:id="rId32"/>
        </w:object>
      </w:r>
    </w:p>
    <w:p w:rsidR="00522DE1" w:rsidRPr="00750E4A" w:rsidRDefault="00522DE1" w:rsidP="00522DE1">
      <w:pPr>
        <w:spacing w:line="360" w:lineRule="auto"/>
        <w:ind w:left="709" w:firstLine="11"/>
        <w:jc w:val="both"/>
      </w:pPr>
      <w:r w:rsidRPr="00750E4A">
        <w:t xml:space="preserve">Найти генераторы </w:t>
      </w:r>
      <w:r w:rsidRPr="00750E4A">
        <w:rPr>
          <w:position w:val="-12"/>
        </w:rPr>
        <w:object w:dxaOrig="859" w:dyaOrig="400">
          <v:shape id="_x0000_i1037" type="#_x0000_t75" style="width:42.75pt;height:20.25pt" o:ole="">
            <v:imagedata r:id="rId33" o:title=""/>
          </v:shape>
          <o:OLEObject Type="Embed" ProgID="Equation.DSMT4" ShapeID="_x0000_i1037" DrawAspect="Content" ObjectID="_1670336902" r:id="rId34"/>
        </w:object>
      </w:r>
      <w:r w:rsidRPr="00750E4A">
        <w:t xml:space="preserve"> группы </w:t>
      </w:r>
      <w:r w:rsidRPr="00750E4A">
        <w:rPr>
          <w:i/>
        </w:rPr>
        <w:t>G</w:t>
      </w:r>
      <w:r w:rsidRPr="00750E4A">
        <w:t xml:space="preserve"> в представлении на функциях </w:t>
      </w:r>
      <w:r w:rsidRPr="00750E4A">
        <w:rPr>
          <w:position w:val="-12"/>
        </w:rPr>
        <w:object w:dxaOrig="880" w:dyaOrig="360">
          <v:shape id="_x0000_i1038" type="#_x0000_t75" style="width:44.25pt;height:18pt" o:ole="">
            <v:imagedata r:id="rId35" o:title=""/>
          </v:shape>
          <o:OLEObject Type="Embed" ProgID="Equation.DSMT4" ShapeID="_x0000_i1038" DrawAspect="Content" ObjectID="_1670336903" r:id="rId36"/>
        </w:object>
      </w:r>
      <w:r w:rsidRPr="00750E4A">
        <w:t xml:space="preserve"> и их ко</w:t>
      </w:r>
      <w:r w:rsidRPr="00750E4A">
        <w:t>м</w:t>
      </w:r>
      <w:r w:rsidRPr="00750E4A">
        <w:t>мутационные соотношения. Найти оператор Казимира, коммутирующий со всеми ген</w:t>
      </w:r>
      <w:r w:rsidRPr="00750E4A">
        <w:t>е</w:t>
      </w:r>
      <w:r w:rsidRPr="00750E4A">
        <w:t xml:space="preserve">раторами. Найти собственные функции оператора Казимира. Построить </w:t>
      </w:r>
      <w:proofErr w:type="gramStart"/>
      <w:r w:rsidRPr="00750E4A">
        <w:t>повышающий</w:t>
      </w:r>
      <w:proofErr w:type="gramEnd"/>
      <w:r w:rsidRPr="00750E4A">
        <w:t xml:space="preserve"> и понижающий операторы для </w:t>
      </w:r>
      <w:r w:rsidRPr="00750E4A">
        <w:rPr>
          <w:position w:val="-12"/>
        </w:rPr>
        <w:object w:dxaOrig="240" w:dyaOrig="400">
          <v:shape id="_x0000_i1039" type="#_x0000_t75" style="width:12pt;height:20.25pt" o:ole="">
            <v:imagedata r:id="rId37" o:title=""/>
          </v:shape>
          <o:OLEObject Type="Embed" ProgID="Equation.DSMT4" ShapeID="_x0000_i1039" DrawAspect="Content" ObjectID="_1670336904" r:id="rId38"/>
        </w:object>
      </w:r>
      <w:r w:rsidRPr="00750E4A">
        <w:t>.</w:t>
      </w:r>
    </w:p>
    <w:p w:rsidR="00522DE1" w:rsidRDefault="00522DE1" w:rsidP="00522DE1">
      <w:pPr>
        <w:suppressAutoHyphens/>
        <w:ind w:left="360"/>
        <w:jc w:val="center"/>
      </w:pPr>
    </w:p>
    <w:p w:rsidR="00522DE1" w:rsidRPr="002434BD" w:rsidRDefault="00522DE1" w:rsidP="00522DE1">
      <w:pPr>
        <w:pStyle w:val="center"/>
        <w:rPr>
          <w:b/>
        </w:rPr>
      </w:pPr>
      <w:r w:rsidRPr="002434BD">
        <w:rPr>
          <w:b/>
        </w:rPr>
        <w:t>Задание №</w:t>
      </w:r>
      <w:r>
        <w:rPr>
          <w:b/>
        </w:rPr>
        <w:t>3</w:t>
      </w:r>
    </w:p>
    <w:p w:rsidR="00522DE1" w:rsidRPr="00750E4A" w:rsidRDefault="00522DE1" w:rsidP="0095232D">
      <w:pPr>
        <w:numPr>
          <w:ilvl w:val="0"/>
          <w:numId w:val="16"/>
        </w:numPr>
        <w:spacing w:line="360" w:lineRule="auto"/>
        <w:jc w:val="both"/>
      </w:pPr>
      <w:r w:rsidRPr="00750E4A">
        <w:t xml:space="preserve">Найти функцию Грина и решение уравнения 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 xml:space="preserve">'''= </w:t>
      </w:r>
      <w:r w:rsidRPr="00750E4A">
        <w:rPr>
          <w:i/>
          <w:iCs/>
          <w:lang w:val="en-US"/>
        </w:rPr>
        <w:t>f</w:t>
      </w:r>
      <w:r w:rsidRPr="00750E4A">
        <w:rPr>
          <w:i/>
          <w:iCs/>
        </w:rPr>
        <w:t>(</w:t>
      </w:r>
      <w:r w:rsidRPr="00750E4A">
        <w:rPr>
          <w:i/>
          <w:iCs/>
          <w:lang w:val="en-US"/>
        </w:rPr>
        <w:t>x</w:t>
      </w:r>
      <w:r w:rsidRPr="00750E4A">
        <w:rPr>
          <w:i/>
          <w:iCs/>
        </w:rPr>
        <w:t>)</w:t>
      </w:r>
      <w:r w:rsidRPr="00750E4A">
        <w:t xml:space="preserve"> с граничными условиями 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>(0)=</w:t>
      </w:r>
      <w:r w:rsidRPr="00750E4A">
        <w:rPr>
          <w:i/>
          <w:iCs/>
          <w:lang w:val="en-US"/>
        </w:rPr>
        <w:t>a</w:t>
      </w:r>
      <w:r w:rsidRPr="00750E4A">
        <w:rPr>
          <w:i/>
          <w:iCs/>
        </w:rPr>
        <w:t xml:space="preserve">, 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 xml:space="preserve">(1)=0, 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>'(0)+</w:t>
      </w:r>
      <w:r w:rsidRPr="00750E4A">
        <w:rPr>
          <w:i/>
          <w:iCs/>
          <w:lang w:val="en-US"/>
        </w:rPr>
        <w:t>y</w:t>
      </w:r>
      <w:r w:rsidRPr="00750E4A">
        <w:rPr>
          <w:i/>
          <w:iCs/>
        </w:rPr>
        <w:t>'(1)=0</w:t>
      </w:r>
      <w:r w:rsidRPr="00750E4A">
        <w:t xml:space="preserve">. </w:t>
      </w:r>
    </w:p>
    <w:p w:rsidR="00522DE1" w:rsidRPr="00750E4A" w:rsidRDefault="00522DE1" w:rsidP="0095232D">
      <w:pPr>
        <w:numPr>
          <w:ilvl w:val="0"/>
          <w:numId w:val="16"/>
        </w:numPr>
        <w:spacing w:line="360" w:lineRule="auto"/>
        <w:jc w:val="both"/>
      </w:pPr>
      <w:r w:rsidRPr="00750E4A">
        <w:t>Найти функцию Грина неоднородного уравнения теплопроводности на поверхности ц</w:t>
      </w:r>
      <w:r w:rsidRPr="00750E4A">
        <w:t>и</w:t>
      </w:r>
      <w:r w:rsidRPr="00750E4A">
        <w:t xml:space="preserve">линдра радиуса </w:t>
      </w:r>
      <w:r w:rsidRPr="00750E4A">
        <w:rPr>
          <w:i/>
        </w:rPr>
        <w:t>R</w:t>
      </w:r>
      <w:r w:rsidRPr="00750E4A">
        <w:t>:</w:t>
      </w:r>
    </w:p>
    <w:p w:rsidR="00522DE1" w:rsidRPr="00750E4A" w:rsidRDefault="00522DE1" w:rsidP="00522DE1">
      <w:pPr>
        <w:spacing w:line="360" w:lineRule="auto"/>
        <w:ind w:left="1418"/>
        <w:jc w:val="both"/>
      </w:pPr>
      <w:r w:rsidRPr="00750E4A">
        <w:rPr>
          <w:position w:val="-12"/>
        </w:rPr>
        <w:object w:dxaOrig="2020" w:dyaOrig="360">
          <v:shape id="_x0000_i1040" type="#_x0000_t75" style="width:101.25pt;height:18pt" o:ole="">
            <v:imagedata r:id="rId39" o:title=""/>
          </v:shape>
          <o:OLEObject Type="Embed" ProgID="Equation.DSMT4" ShapeID="_x0000_i1040" DrawAspect="Content" ObjectID="_1670336905" r:id="rId40"/>
        </w:object>
      </w:r>
    </w:p>
    <w:p w:rsidR="00522DE1" w:rsidRPr="00750E4A" w:rsidRDefault="00522DE1" w:rsidP="00522DE1">
      <w:pPr>
        <w:spacing w:line="360" w:lineRule="auto"/>
        <w:ind w:left="709" w:firstLine="11"/>
        <w:jc w:val="both"/>
      </w:pPr>
      <w:r w:rsidRPr="00750E4A">
        <w:t xml:space="preserve">Выписать решение задачи с источником </w:t>
      </w:r>
      <w:r w:rsidRPr="00750E4A">
        <w:rPr>
          <w:position w:val="-10"/>
        </w:rPr>
        <w:object w:dxaOrig="1500" w:dyaOrig="320">
          <v:shape id="_x0000_i1041" type="#_x0000_t75" style="width:75pt;height:15.75pt" o:ole="">
            <v:imagedata r:id="rId41" o:title=""/>
          </v:shape>
          <o:OLEObject Type="Embed" ProgID="Equation.DSMT4" ShapeID="_x0000_i1041" DrawAspect="Content" ObjectID="_1670336906" r:id="rId42"/>
        </w:object>
      </w:r>
      <w:r w:rsidRPr="00750E4A">
        <w:t xml:space="preserve">. </w:t>
      </w:r>
    </w:p>
    <w:tbl>
      <w:tblPr>
        <w:tblW w:w="0" w:type="auto"/>
        <w:tblInd w:w="468" w:type="dxa"/>
        <w:tblLook w:val="0000"/>
      </w:tblPr>
      <w:tblGrid>
        <w:gridCol w:w="6831"/>
        <w:gridCol w:w="2838"/>
      </w:tblGrid>
      <w:tr w:rsidR="00522DE1" w:rsidRPr="00750E4A" w:rsidTr="002F6B83">
        <w:trPr>
          <w:trHeight w:val="2349"/>
        </w:trPr>
        <w:tc>
          <w:tcPr>
            <w:tcW w:w="7380" w:type="dxa"/>
          </w:tcPr>
          <w:p w:rsidR="00522DE1" w:rsidRPr="00750E4A" w:rsidRDefault="00522DE1" w:rsidP="002F6B83">
            <w:pPr>
              <w:spacing w:line="360" w:lineRule="auto"/>
              <w:jc w:val="both"/>
            </w:pPr>
            <w:r w:rsidRPr="00750E4A">
              <w:t xml:space="preserve">11. Найти функцию Грина второго рода </w:t>
            </w:r>
            <w:r w:rsidRPr="00750E4A">
              <w:rPr>
                <w:i/>
                <w:iCs/>
                <w:lang w:val="en-US"/>
              </w:rPr>
              <w:t>G</w:t>
            </w:r>
            <w:r w:rsidRPr="00750E4A">
              <w:rPr>
                <w:i/>
                <w:iCs/>
              </w:rPr>
              <w:t>(</w:t>
            </w:r>
            <w:r w:rsidRPr="00750E4A">
              <w:rPr>
                <w:i/>
                <w:iCs/>
                <w:lang w:val="en-US"/>
              </w:rPr>
              <w:t>x</w:t>
            </w:r>
            <w:r w:rsidRPr="00750E4A">
              <w:rPr>
                <w:i/>
                <w:iCs/>
              </w:rPr>
              <w:t>,</w:t>
            </w:r>
            <w:r w:rsidRPr="00750E4A">
              <w:rPr>
                <w:i/>
                <w:iCs/>
                <w:lang w:val="en-US"/>
              </w:rPr>
              <w:t>t</w:t>
            </w:r>
            <w:r w:rsidRPr="00750E4A">
              <w:rPr>
                <w:i/>
                <w:iCs/>
              </w:rPr>
              <w:t>|</w:t>
            </w:r>
            <w:r w:rsidRPr="00750E4A">
              <w:rPr>
                <w:i/>
                <w:iCs/>
                <w:lang w:val="en-US"/>
              </w:rPr>
              <w:t>t</w:t>
            </w:r>
            <w:r w:rsidRPr="00750E4A">
              <w:rPr>
                <w:i/>
                <w:iCs/>
              </w:rPr>
              <w:t>')</w:t>
            </w:r>
            <w:r w:rsidRPr="00750E4A">
              <w:t xml:space="preserve"> механической системы, состоящей из шарика, скользящего по вертикальной спице, соединенного с пружинкой и </w:t>
            </w:r>
            <w:proofErr w:type="spellStart"/>
            <w:r w:rsidRPr="00750E4A">
              <w:t>полубесконечной</w:t>
            </w:r>
            <w:proofErr w:type="spellEnd"/>
            <w:r w:rsidRPr="00750E4A">
              <w:t xml:space="preserve"> струной, натянутой вдоль оси </w:t>
            </w:r>
            <w:r w:rsidRPr="00750E4A">
              <w:rPr>
                <w:lang w:val="en-US"/>
              </w:rPr>
              <w:t>x</w:t>
            </w:r>
            <w:r w:rsidRPr="00750E4A">
              <w:t>.</w:t>
            </w:r>
          </w:p>
          <w:p w:rsidR="00522DE1" w:rsidRPr="00750E4A" w:rsidRDefault="00522DE1" w:rsidP="002F6B83">
            <w:pPr>
              <w:spacing w:line="360" w:lineRule="auto"/>
              <w:jc w:val="both"/>
            </w:pPr>
          </w:p>
          <w:p w:rsidR="00522DE1" w:rsidRPr="00750E4A" w:rsidRDefault="00522DE1" w:rsidP="002F6B83">
            <w:pPr>
              <w:spacing w:line="360" w:lineRule="auto"/>
              <w:jc w:val="both"/>
              <w:rPr>
                <w:lang w:val="en-US"/>
              </w:rPr>
            </w:pPr>
            <w:r w:rsidRPr="00750E4A">
              <w:rPr>
                <w:position w:val="-12"/>
                <w:lang w:val="en-US"/>
              </w:rPr>
              <w:object w:dxaOrig="5920" w:dyaOrig="360">
                <v:shape id="_x0000_i1042" type="#_x0000_t75" style="width:296.25pt;height:18pt" o:ole="">
                  <v:imagedata r:id="rId43" o:title=""/>
                </v:shape>
                <o:OLEObject Type="Embed" ProgID="Equation.3" ShapeID="_x0000_i1042" DrawAspect="Content" ObjectID="_1670336907" r:id="rId44"/>
              </w:object>
            </w:r>
            <w:r w:rsidRPr="00750E4A">
              <w:rPr>
                <w:lang w:val="en-US"/>
              </w:rPr>
              <w:t>.</w:t>
            </w:r>
          </w:p>
        </w:tc>
        <w:tc>
          <w:tcPr>
            <w:tcW w:w="1827" w:type="dxa"/>
          </w:tcPr>
          <w:p w:rsidR="00522DE1" w:rsidRPr="00750E4A" w:rsidRDefault="00522DE1" w:rsidP="002F6B83">
            <w:pPr>
              <w:spacing w:line="360" w:lineRule="auto"/>
              <w:jc w:val="both"/>
            </w:pPr>
            <w:r w:rsidRPr="00750E4A">
              <w:rPr>
                <w:noProof/>
              </w:rPr>
              <w:drawing>
                <wp:inline distT="0" distB="0" distL="0" distR="0">
                  <wp:extent cx="1664970" cy="1492250"/>
                  <wp:effectExtent l="0" t="0" r="0" b="0"/>
                  <wp:docPr id="2" name="Рисунок 23" descr="stru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 descr="stru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4970" cy="149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22DE1" w:rsidRDefault="00522DE1" w:rsidP="00522DE1"/>
    <w:p w:rsidR="00522DE1" w:rsidRDefault="00522DE1" w:rsidP="00522DE1"/>
    <w:p w:rsidR="00522DE1" w:rsidRPr="00522DE1" w:rsidRDefault="00522DE1" w:rsidP="00522DE1"/>
    <w:p w:rsidR="002C061B" w:rsidRDefault="002C061B">
      <w:r>
        <w:br w:type="page"/>
      </w:r>
    </w:p>
    <w:p w:rsidR="00581C40" w:rsidRDefault="00581C40" w:rsidP="00581C40">
      <w:pPr>
        <w:jc w:val="center"/>
        <w:rPr>
          <w:b/>
          <w:lang w:eastAsia="en-US"/>
        </w:rPr>
      </w:pPr>
      <w:r w:rsidRPr="00B402DD">
        <w:rPr>
          <w:b/>
          <w:lang w:eastAsia="en-US"/>
        </w:rPr>
        <w:lastRenderedPageBreak/>
        <w:t xml:space="preserve">Лист актуализации </w:t>
      </w:r>
      <w:r w:rsidR="004E466F">
        <w:rPr>
          <w:b/>
          <w:lang w:eastAsia="en-US"/>
        </w:rPr>
        <w:t>рабочей программы</w:t>
      </w:r>
      <w:r w:rsidRPr="00B402DD">
        <w:rPr>
          <w:b/>
          <w:lang w:eastAsia="en-US"/>
        </w:rPr>
        <w:br/>
        <w:t>по дисциплине «</w:t>
      </w:r>
      <w:proofErr w:type="spellStart"/>
      <w:r w:rsidR="004E6C7B" w:rsidRPr="004E6C7B">
        <w:rPr>
          <w:b/>
          <w:lang w:eastAsia="en-US"/>
        </w:rPr>
        <w:t>Тьюториал</w:t>
      </w:r>
      <w:proofErr w:type="spellEnd"/>
      <w:r w:rsidR="004E6C7B" w:rsidRPr="004E6C7B">
        <w:rPr>
          <w:b/>
          <w:lang w:eastAsia="en-US"/>
        </w:rPr>
        <w:t xml:space="preserve"> по </w:t>
      </w:r>
      <w:r w:rsidR="00D550B1">
        <w:rPr>
          <w:b/>
          <w:lang w:eastAsia="en-US"/>
        </w:rPr>
        <w:t>методам математической физики</w:t>
      </w:r>
      <w:r>
        <w:rPr>
          <w:b/>
          <w:lang w:eastAsia="en-US"/>
        </w:rPr>
        <w:t>»</w:t>
      </w:r>
    </w:p>
    <w:p w:rsidR="00135940" w:rsidRDefault="00135940" w:rsidP="00581C40">
      <w:pPr>
        <w:jc w:val="center"/>
        <w:rPr>
          <w:b/>
          <w:lang w:eastAsia="en-US"/>
        </w:rPr>
      </w:pPr>
      <w:r>
        <w:rPr>
          <w:b/>
          <w:lang w:eastAsia="en-US"/>
        </w:rPr>
        <w:t xml:space="preserve">по направлению подготовки 03.03.02 </w:t>
      </w:r>
      <w:r w:rsidR="00464560">
        <w:rPr>
          <w:b/>
          <w:lang w:eastAsia="en-US"/>
        </w:rPr>
        <w:t>Физика</w:t>
      </w:r>
    </w:p>
    <w:p w:rsidR="00464560" w:rsidRPr="00B402DD" w:rsidRDefault="00464560" w:rsidP="00663CFD">
      <w:pPr>
        <w:spacing w:after="200"/>
        <w:jc w:val="center"/>
        <w:rPr>
          <w:b/>
          <w:lang w:eastAsia="en-US"/>
        </w:rPr>
      </w:pPr>
      <w:r>
        <w:rPr>
          <w:b/>
          <w:lang w:eastAsia="en-US"/>
        </w:rPr>
        <w:t>Профиль «Общая и фундаментальная физика»</w:t>
      </w:r>
    </w:p>
    <w:tbl>
      <w:tblPr>
        <w:tblW w:w="9667" w:type="dxa"/>
        <w:tblInd w:w="108" w:type="dxa"/>
        <w:tblLayout w:type="fixed"/>
        <w:tblLook w:val="0000"/>
      </w:tblPr>
      <w:tblGrid>
        <w:gridCol w:w="436"/>
        <w:gridCol w:w="4962"/>
        <w:gridCol w:w="2259"/>
        <w:gridCol w:w="2010"/>
      </w:tblGrid>
      <w:tr w:rsidR="00581C40" w:rsidRPr="00B402DD" w:rsidTr="00FA07D1">
        <w:trPr>
          <w:cantSplit/>
          <w:trHeight w:val="276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№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Характеристика внесенных</w:t>
            </w:r>
            <w:r w:rsidRPr="00B402DD">
              <w:rPr>
                <w:lang w:eastAsia="en-US"/>
              </w:rPr>
              <w:br/>
              <w:t>изменений (с указанием пунктов документа)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Дата и №</w:t>
            </w:r>
            <w:r w:rsidRPr="00B402DD">
              <w:rPr>
                <w:lang w:eastAsia="en-US"/>
              </w:rPr>
              <w:br/>
              <w:t xml:space="preserve"> протокола Уч</w:t>
            </w:r>
            <w:r w:rsidR="004D7BBE">
              <w:rPr>
                <w:lang w:eastAsia="en-US"/>
              </w:rPr>
              <w:t>ё</w:t>
            </w:r>
            <w:r w:rsidRPr="00B402DD">
              <w:rPr>
                <w:lang w:eastAsia="en-US"/>
              </w:rPr>
              <w:t xml:space="preserve">ного совета </w:t>
            </w:r>
            <w:r w:rsidR="00464560">
              <w:rPr>
                <w:lang w:eastAsia="en-US"/>
              </w:rPr>
              <w:t>ФФ НГУ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Подпись</w:t>
            </w:r>
          </w:p>
          <w:p w:rsidR="00581C40" w:rsidRPr="00B402DD" w:rsidRDefault="00581C40" w:rsidP="00FA07D1">
            <w:pPr>
              <w:jc w:val="center"/>
              <w:rPr>
                <w:lang w:eastAsia="en-US"/>
              </w:rPr>
            </w:pPr>
            <w:r w:rsidRPr="00B402DD">
              <w:rPr>
                <w:lang w:eastAsia="en-US"/>
              </w:rPr>
              <w:t>ответственного</w:t>
            </w:r>
          </w:p>
        </w:tc>
      </w:tr>
      <w:tr w:rsidR="00581C40" w:rsidRPr="00B402DD" w:rsidTr="00FA07D1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581C40" w:rsidRPr="00B402DD" w:rsidTr="00FA07D1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581C40" w:rsidRPr="00B402DD" w:rsidTr="00FA07D1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581C40" w:rsidRPr="00B402DD" w:rsidTr="00FA07D1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581C40" w:rsidRPr="00B402DD" w:rsidTr="00FA07D1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581C40" w:rsidRPr="00B402DD" w:rsidTr="00FA07D1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</w:tr>
      <w:tr w:rsidR="00581C40" w:rsidRPr="00B402DD" w:rsidTr="00FA07D1">
        <w:trPr>
          <w:cantSplit/>
          <w:trHeight w:val="1701"/>
        </w:trPr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1C40" w:rsidRPr="00B402DD" w:rsidRDefault="00581C40" w:rsidP="00FA07D1">
            <w:pPr>
              <w:snapToGrid w:val="0"/>
              <w:jc w:val="center"/>
              <w:rPr>
                <w:lang w:eastAsia="en-US"/>
              </w:rPr>
            </w:pPr>
          </w:p>
        </w:tc>
      </w:tr>
    </w:tbl>
    <w:p w:rsidR="00581C40" w:rsidRDefault="00581C40" w:rsidP="00663CFD">
      <w:pPr>
        <w:suppressAutoHyphens/>
        <w:rPr>
          <w:b/>
        </w:rPr>
      </w:pPr>
    </w:p>
    <w:sectPr w:rsidR="00581C40" w:rsidSect="009A20B5">
      <w:footerReference w:type="even" r:id="rId46"/>
      <w:footerReference w:type="default" r:id="rId4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3F25" w:rsidRDefault="00093F25">
      <w:r>
        <w:separator/>
      </w:r>
    </w:p>
  </w:endnote>
  <w:endnote w:type="continuationSeparator" w:id="0">
    <w:p w:rsidR="00093F25" w:rsidRDefault="00093F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B83" w:rsidRDefault="00B22890" w:rsidP="00FE3A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2F6B8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F6B83" w:rsidRDefault="002F6B8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97781"/>
      <w:docPartObj>
        <w:docPartGallery w:val="Page Numbers (Bottom of Page)"/>
        <w:docPartUnique/>
      </w:docPartObj>
    </w:sdtPr>
    <w:sdtContent>
      <w:p w:rsidR="002F6B83" w:rsidRDefault="00B22890">
        <w:pPr>
          <w:pStyle w:val="a4"/>
          <w:jc w:val="center"/>
        </w:pPr>
        <w:r>
          <w:fldChar w:fldCharType="begin"/>
        </w:r>
        <w:r w:rsidR="002F6B83">
          <w:instrText xml:space="preserve"> PAGE   \* MERGEFORMAT </w:instrText>
        </w:r>
        <w:r>
          <w:fldChar w:fldCharType="separate"/>
        </w:r>
        <w:r w:rsidR="00A0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F6B83" w:rsidRDefault="002F6B8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3F25" w:rsidRDefault="00093F25">
      <w:r>
        <w:separator/>
      </w:r>
    </w:p>
  </w:footnote>
  <w:footnote w:type="continuationSeparator" w:id="0">
    <w:p w:rsidR="00093F25" w:rsidRDefault="00093F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93498"/>
    <w:multiLevelType w:val="hybridMultilevel"/>
    <w:tmpl w:val="C310B1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0F70183"/>
    <w:multiLevelType w:val="multilevel"/>
    <w:tmpl w:val="D5EAFDC4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18397987"/>
    <w:multiLevelType w:val="hybridMultilevel"/>
    <w:tmpl w:val="0AC80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AE3D4D"/>
    <w:multiLevelType w:val="singleLevel"/>
    <w:tmpl w:val="7592CB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>
    <w:nsid w:val="228C19A2"/>
    <w:multiLevelType w:val="hybridMultilevel"/>
    <w:tmpl w:val="23E6960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536CB8"/>
    <w:multiLevelType w:val="multilevel"/>
    <w:tmpl w:val="D5EAFDC4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396812D7"/>
    <w:multiLevelType w:val="multilevel"/>
    <w:tmpl w:val="CE60C0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3CD27A42"/>
    <w:multiLevelType w:val="hybridMultilevel"/>
    <w:tmpl w:val="4CF0230C"/>
    <w:lvl w:ilvl="0" w:tplc="04190001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3564"/>
        </w:tabs>
        <w:ind w:left="3564" w:hanging="360"/>
      </w:pPr>
    </w:lvl>
    <w:lvl w:ilvl="2" w:tplc="04190005">
      <w:start w:val="1"/>
      <w:numFmt w:val="decimal"/>
      <w:lvlText w:val="%3."/>
      <w:lvlJc w:val="left"/>
      <w:pPr>
        <w:tabs>
          <w:tab w:val="num" w:pos="4284"/>
        </w:tabs>
        <w:ind w:left="4284" w:hanging="360"/>
      </w:pPr>
    </w:lvl>
    <w:lvl w:ilvl="3" w:tplc="0419000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5724"/>
        </w:tabs>
        <w:ind w:left="5724" w:hanging="360"/>
      </w:pPr>
    </w:lvl>
    <w:lvl w:ilvl="5" w:tplc="04190005">
      <w:start w:val="1"/>
      <w:numFmt w:val="decimal"/>
      <w:lvlText w:val="%6."/>
      <w:lvlJc w:val="left"/>
      <w:pPr>
        <w:tabs>
          <w:tab w:val="num" w:pos="6444"/>
        </w:tabs>
        <w:ind w:left="6444" w:hanging="360"/>
      </w:pPr>
    </w:lvl>
    <w:lvl w:ilvl="6" w:tplc="04190001">
      <w:start w:val="1"/>
      <w:numFmt w:val="decimal"/>
      <w:lvlText w:val="%7."/>
      <w:lvlJc w:val="left"/>
      <w:pPr>
        <w:tabs>
          <w:tab w:val="num" w:pos="7164"/>
        </w:tabs>
        <w:ind w:left="7164" w:hanging="360"/>
      </w:pPr>
    </w:lvl>
    <w:lvl w:ilvl="7" w:tplc="04190003">
      <w:start w:val="1"/>
      <w:numFmt w:val="decimal"/>
      <w:lvlText w:val="%8."/>
      <w:lvlJc w:val="left"/>
      <w:pPr>
        <w:tabs>
          <w:tab w:val="num" w:pos="7884"/>
        </w:tabs>
        <w:ind w:left="7884" w:hanging="360"/>
      </w:pPr>
    </w:lvl>
    <w:lvl w:ilvl="8" w:tplc="04190005">
      <w:start w:val="1"/>
      <w:numFmt w:val="decimal"/>
      <w:lvlText w:val="%9."/>
      <w:lvlJc w:val="left"/>
      <w:pPr>
        <w:tabs>
          <w:tab w:val="num" w:pos="8604"/>
        </w:tabs>
        <w:ind w:left="8604" w:hanging="360"/>
      </w:pPr>
    </w:lvl>
  </w:abstractNum>
  <w:abstractNum w:abstractNumId="8">
    <w:nsid w:val="43DD2FE1"/>
    <w:multiLevelType w:val="multilevel"/>
    <w:tmpl w:val="1CEE4F5A"/>
    <w:lvl w:ilvl="0">
      <w:start w:val="1"/>
      <w:numFmt w:val="decimal"/>
      <w:pStyle w:val="Inside-enumerate"/>
      <w:lvlText w:val="%1."/>
      <w:lvlJc w:val="left"/>
      <w:pPr>
        <w:tabs>
          <w:tab w:val="num" w:pos="504"/>
        </w:tabs>
        <w:ind w:left="504" w:hanging="288"/>
      </w:pPr>
    </w:lvl>
    <w:lvl w:ilvl="1">
      <w:start w:val="1"/>
      <w:numFmt w:val="lowerLetter"/>
      <w:lvlText w:val="(%2)"/>
      <w:lvlJc w:val="left"/>
      <w:pPr>
        <w:tabs>
          <w:tab w:val="num" w:pos="792"/>
        </w:tabs>
        <w:ind w:left="792" w:hanging="288"/>
      </w:pPr>
    </w:lvl>
    <w:lvl w:ilvl="2">
      <w:start w:val="1"/>
      <w:numFmt w:val="lowerRoman"/>
      <w:lvlText w:val="%3."/>
      <w:lvlJc w:val="left"/>
      <w:pPr>
        <w:tabs>
          <w:tab w:val="num" w:pos="1152"/>
        </w:tabs>
        <w:ind w:left="1152" w:hanging="288"/>
      </w:pPr>
    </w:lvl>
    <w:lvl w:ilvl="3">
      <w:start w:val="1"/>
      <w:numFmt w:val="upperLetter"/>
      <w:lvlText w:val="%4."/>
      <w:lvlJc w:val="left"/>
      <w:pPr>
        <w:tabs>
          <w:tab w:val="num" w:pos="1440"/>
        </w:tabs>
        <w:ind w:left="1440" w:hanging="288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4A0B4742"/>
    <w:multiLevelType w:val="hybridMultilevel"/>
    <w:tmpl w:val="F7DA109E"/>
    <w:lvl w:ilvl="0" w:tplc="0419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10">
    <w:nsid w:val="55E9161D"/>
    <w:multiLevelType w:val="multilevel"/>
    <w:tmpl w:val="8B8E5C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18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5E5A601D"/>
    <w:multiLevelType w:val="hybridMultilevel"/>
    <w:tmpl w:val="2B04ABBC"/>
    <w:lvl w:ilvl="0" w:tplc="E4067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26241C"/>
    <w:multiLevelType w:val="hybridMultilevel"/>
    <w:tmpl w:val="23E6960E"/>
    <w:lvl w:ilvl="0" w:tplc="FFFFFFF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  <w:effect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47E62B4"/>
    <w:multiLevelType w:val="singleLevel"/>
    <w:tmpl w:val="7592CB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4">
    <w:nsid w:val="78726FAE"/>
    <w:multiLevelType w:val="singleLevel"/>
    <w:tmpl w:val="7592CBD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15">
    <w:nsid w:val="7D102D86"/>
    <w:multiLevelType w:val="hybridMultilevel"/>
    <w:tmpl w:val="0AC805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6"/>
  </w:num>
  <w:num w:numId="4">
    <w:abstractNumId w:val="0"/>
  </w:num>
  <w:num w:numId="5">
    <w:abstractNumId w:val="8"/>
  </w:num>
  <w:num w:numId="6">
    <w:abstractNumId w:val="1"/>
  </w:num>
  <w:num w:numId="7">
    <w:abstractNumId w:val="5"/>
  </w:num>
  <w:num w:numId="8">
    <w:abstractNumId w:val="12"/>
  </w:num>
  <w:num w:numId="9">
    <w:abstractNumId w:val="4"/>
  </w:num>
  <w:num w:numId="10">
    <w:abstractNumId w:val="10"/>
  </w:num>
  <w:num w:numId="11">
    <w:abstractNumId w:val="13"/>
  </w:num>
  <w:num w:numId="12">
    <w:abstractNumId w:val="3"/>
  </w:num>
  <w:num w:numId="13">
    <w:abstractNumId w:val="14"/>
  </w:num>
  <w:num w:numId="14">
    <w:abstractNumId w:val="11"/>
  </w:num>
  <w:num w:numId="15">
    <w:abstractNumId w:val="2"/>
  </w:num>
  <w:num w:numId="16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357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8DC"/>
    <w:rsid w:val="00003716"/>
    <w:rsid w:val="0000650B"/>
    <w:rsid w:val="00007D34"/>
    <w:rsid w:val="0001327A"/>
    <w:rsid w:val="000156E9"/>
    <w:rsid w:val="00016C3F"/>
    <w:rsid w:val="00016C9F"/>
    <w:rsid w:val="00017E34"/>
    <w:rsid w:val="000236DA"/>
    <w:rsid w:val="00023E3F"/>
    <w:rsid w:val="00031B1C"/>
    <w:rsid w:val="00036B9F"/>
    <w:rsid w:val="0003729D"/>
    <w:rsid w:val="00044768"/>
    <w:rsid w:val="000452D1"/>
    <w:rsid w:val="00046A32"/>
    <w:rsid w:val="00051C1E"/>
    <w:rsid w:val="00054BF2"/>
    <w:rsid w:val="0005620B"/>
    <w:rsid w:val="0006100B"/>
    <w:rsid w:val="00061C30"/>
    <w:rsid w:val="00062053"/>
    <w:rsid w:val="000643E2"/>
    <w:rsid w:val="000645A6"/>
    <w:rsid w:val="00064882"/>
    <w:rsid w:val="00064DF1"/>
    <w:rsid w:val="00065165"/>
    <w:rsid w:val="00067149"/>
    <w:rsid w:val="000708C1"/>
    <w:rsid w:val="00072CFE"/>
    <w:rsid w:val="00072ECB"/>
    <w:rsid w:val="00083C01"/>
    <w:rsid w:val="000857C6"/>
    <w:rsid w:val="000917E1"/>
    <w:rsid w:val="000934DA"/>
    <w:rsid w:val="00093F25"/>
    <w:rsid w:val="0009482E"/>
    <w:rsid w:val="0009622B"/>
    <w:rsid w:val="000A06DE"/>
    <w:rsid w:val="000A08EB"/>
    <w:rsid w:val="000A114E"/>
    <w:rsid w:val="000A123F"/>
    <w:rsid w:val="000A2E4C"/>
    <w:rsid w:val="000A5985"/>
    <w:rsid w:val="000B1278"/>
    <w:rsid w:val="000B2AD4"/>
    <w:rsid w:val="000B3D0B"/>
    <w:rsid w:val="000C1073"/>
    <w:rsid w:val="000C220C"/>
    <w:rsid w:val="000C436A"/>
    <w:rsid w:val="000C5594"/>
    <w:rsid w:val="000C575A"/>
    <w:rsid w:val="000C6570"/>
    <w:rsid w:val="000D20DF"/>
    <w:rsid w:val="000D30ED"/>
    <w:rsid w:val="000D41D6"/>
    <w:rsid w:val="000D51FB"/>
    <w:rsid w:val="000E14A9"/>
    <w:rsid w:val="000E1B39"/>
    <w:rsid w:val="000E6D16"/>
    <w:rsid w:val="000F229D"/>
    <w:rsid w:val="000F5F84"/>
    <w:rsid w:val="001002D7"/>
    <w:rsid w:val="001002FA"/>
    <w:rsid w:val="00100BF2"/>
    <w:rsid w:val="00101649"/>
    <w:rsid w:val="00101BD5"/>
    <w:rsid w:val="00105F20"/>
    <w:rsid w:val="00106E08"/>
    <w:rsid w:val="0011003C"/>
    <w:rsid w:val="00116129"/>
    <w:rsid w:val="00124480"/>
    <w:rsid w:val="00130F7F"/>
    <w:rsid w:val="00133316"/>
    <w:rsid w:val="00135940"/>
    <w:rsid w:val="00135ECD"/>
    <w:rsid w:val="00140F79"/>
    <w:rsid w:val="001436FD"/>
    <w:rsid w:val="001467F3"/>
    <w:rsid w:val="0015073C"/>
    <w:rsid w:val="001513D2"/>
    <w:rsid w:val="00151D52"/>
    <w:rsid w:val="00151FCD"/>
    <w:rsid w:val="00154BD5"/>
    <w:rsid w:val="0015599D"/>
    <w:rsid w:val="0015665E"/>
    <w:rsid w:val="001572B7"/>
    <w:rsid w:val="00157B09"/>
    <w:rsid w:val="001618D0"/>
    <w:rsid w:val="00162E79"/>
    <w:rsid w:val="0016401A"/>
    <w:rsid w:val="00165B18"/>
    <w:rsid w:val="001701EB"/>
    <w:rsid w:val="00171414"/>
    <w:rsid w:val="001812BF"/>
    <w:rsid w:val="00182B78"/>
    <w:rsid w:val="00183313"/>
    <w:rsid w:val="00190BC9"/>
    <w:rsid w:val="00191983"/>
    <w:rsid w:val="0019463E"/>
    <w:rsid w:val="00194664"/>
    <w:rsid w:val="001A0301"/>
    <w:rsid w:val="001A0D8B"/>
    <w:rsid w:val="001A1F22"/>
    <w:rsid w:val="001A54FB"/>
    <w:rsid w:val="001B3356"/>
    <w:rsid w:val="001B433F"/>
    <w:rsid w:val="001B4671"/>
    <w:rsid w:val="001B4FCE"/>
    <w:rsid w:val="001B7A5B"/>
    <w:rsid w:val="001C0FAA"/>
    <w:rsid w:val="001C225F"/>
    <w:rsid w:val="001C251E"/>
    <w:rsid w:val="001C451E"/>
    <w:rsid w:val="001C4E69"/>
    <w:rsid w:val="001C59F6"/>
    <w:rsid w:val="001D39E7"/>
    <w:rsid w:val="001D49DB"/>
    <w:rsid w:val="001D57C2"/>
    <w:rsid w:val="001E03D0"/>
    <w:rsid w:val="001E066F"/>
    <w:rsid w:val="001E328E"/>
    <w:rsid w:val="001E38D5"/>
    <w:rsid w:val="001E4CA3"/>
    <w:rsid w:val="001E59CC"/>
    <w:rsid w:val="001F160A"/>
    <w:rsid w:val="001F361B"/>
    <w:rsid w:val="001F3729"/>
    <w:rsid w:val="001F3CC5"/>
    <w:rsid w:val="001F4443"/>
    <w:rsid w:val="00202B75"/>
    <w:rsid w:val="00204C80"/>
    <w:rsid w:val="00204F3C"/>
    <w:rsid w:val="002060E3"/>
    <w:rsid w:val="0021058E"/>
    <w:rsid w:val="00212B53"/>
    <w:rsid w:val="002146CB"/>
    <w:rsid w:val="002172FE"/>
    <w:rsid w:val="002213C8"/>
    <w:rsid w:val="00222B7F"/>
    <w:rsid w:val="002240E1"/>
    <w:rsid w:val="00224D99"/>
    <w:rsid w:val="00227553"/>
    <w:rsid w:val="00231181"/>
    <w:rsid w:val="002323EC"/>
    <w:rsid w:val="002323F3"/>
    <w:rsid w:val="0023265B"/>
    <w:rsid w:val="002332DD"/>
    <w:rsid w:val="002345B3"/>
    <w:rsid w:val="00234C9C"/>
    <w:rsid w:val="00237A84"/>
    <w:rsid w:val="00240360"/>
    <w:rsid w:val="00243481"/>
    <w:rsid w:val="00243C48"/>
    <w:rsid w:val="00245796"/>
    <w:rsid w:val="002502AB"/>
    <w:rsid w:val="00251463"/>
    <w:rsid w:val="00252056"/>
    <w:rsid w:val="002521DA"/>
    <w:rsid w:val="00252375"/>
    <w:rsid w:val="0025580D"/>
    <w:rsid w:val="00257953"/>
    <w:rsid w:val="00265713"/>
    <w:rsid w:val="002660C4"/>
    <w:rsid w:val="002667F0"/>
    <w:rsid w:val="00266A9F"/>
    <w:rsid w:val="00276277"/>
    <w:rsid w:val="002822FA"/>
    <w:rsid w:val="00283000"/>
    <w:rsid w:val="002831A2"/>
    <w:rsid w:val="00284E43"/>
    <w:rsid w:val="00285811"/>
    <w:rsid w:val="00287255"/>
    <w:rsid w:val="00290135"/>
    <w:rsid w:val="002978CA"/>
    <w:rsid w:val="002A1936"/>
    <w:rsid w:val="002A3EAF"/>
    <w:rsid w:val="002A5D53"/>
    <w:rsid w:val="002A700F"/>
    <w:rsid w:val="002A7413"/>
    <w:rsid w:val="002B5802"/>
    <w:rsid w:val="002B76CA"/>
    <w:rsid w:val="002C061B"/>
    <w:rsid w:val="002C0E53"/>
    <w:rsid w:val="002C1060"/>
    <w:rsid w:val="002C28DD"/>
    <w:rsid w:val="002C3B43"/>
    <w:rsid w:val="002C6C58"/>
    <w:rsid w:val="002C70C4"/>
    <w:rsid w:val="002D4819"/>
    <w:rsid w:val="002D6FEB"/>
    <w:rsid w:val="002D7DA5"/>
    <w:rsid w:val="002E0008"/>
    <w:rsid w:val="002E016E"/>
    <w:rsid w:val="002E3314"/>
    <w:rsid w:val="002E4237"/>
    <w:rsid w:val="002F2493"/>
    <w:rsid w:val="002F2DA9"/>
    <w:rsid w:val="002F6B83"/>
    <w:rsid w:val="003044A3"/>
    <w:rsid w:val="00304FE7"/>
    <w:rsid w:val="0030612B"/>
    <w:rsid w:val="00311B62"/>
    <w:rsid w:val="00311F18"/>
    <w:rsid w:val="003142E8"/>
    <w:rsid w:val="00316951"/>
    <w:rsid w:val="003173E7"/>
    <w:rsid w:val="00320175"/>
    <w:rsid w:val="00320C68"/>
    <w:rsid w:val="003227C9"/>
    <w:rsid w:val="00330B87"/>
    <w:rsid w:val="00331D7C"/>
    <w:rsid w:val="00337CA8"/>
    <w:rsid w:val="00342178"/>
    <w:rsid w:val="00343EF3"/>
    <w:rsid w:val="00344364"/>
    <w:rsid w:val="00345773"/>
    <w:rsid w:val="0034691E"/>
    <w:rsid w:val="00352C98"/>
    <w:rsid w:val="00354E19"/>
    <w:rsid w:val="0035525F"/>
    <w:rsid w:val="00356F41"/>
    <w:rsid w:val="00361810"/>
    <w:rsid w:val="00363E90"/>
    <w:rsid w:val="003677F2"/>
    <w:rsid w:val="0037156D"/>
    <w:rsid w:val="0037600E"/>
    <w:rsid w:val="00381DDA"/>
    <w:rsid w:val="00386E06"/>
    <w:rsid w:val="0038733E"/>
    <w:rsid w:val="003930CA"/>
    <w:rsid w:val="00394830"/>
    <w:rsid w:val="00396248"/>
    <w:rsid w:val="003A2952"/>
    <w:rsid w:val="003A3962"/>
    <w:rsid w:val="003A47F0"/>
    <w:rsid w:val="003A6AF0"/>
    <w:rsid w:val="003B1FC1"/>
    <w:rsid w:val="003B2605"/>
    <w:rsid w:val="003B736B"/>
    <w:rsid w:val="003B7DF7"/>
    <w:rsid w:val="003B7E8E"/>
    <w:rsid w:val="003C20FA"/>
    <w:rsid w:val="003C2FE4"/>
    <w:rsid w:val="003C4E45"/>
    <w:rsid w:val="003C6A61"/>
    <w:rsid w:val="003C6BC6"/>
    <w:rsid w:val="003D1B1A"/>
    <w:rsid w:val="003D2B65"/>
    <w:rsid w:val="003D33FD"/>
    <w:rsid w:val="003D36BA"/>
    <w:rsid w:val="003D4707"/>
    <w:rsid w:val="003D525A"/>
    <w:rsid w:val="003D68C7"/>
    <w:rsid w:val="003D7189"/>
    <w:rsid w:val="003E3D87"/>
    <w:rsid w:val="003E60B2"/>
    <w:rsid w:val="003E6D9F"/>
    <w:rsid w:val="003F2278"/>
    <w:rsid w:val="003F6862"/>
    <w:rsid w:val="003F7034"/>
    <w:rsid w:val="003F72EB"/>
    <w:rsid w:val="003F74E0"/>
    <w:rsid w:val="0040358E"/>
    <w:rsid w:val="00407FAA"/>
    <w:rsid w:val="00415555"/>
    <w:rsid w:val="004172C5"/>
    <w:rsid w:val="0042089C"/>
    <w:rsid w:val="0042193B"/>
    <w:rsid w:val="00421EE7"/>
    <w:rsid w:val="00423C2E"/>
    <w:rsid w:val="004250C9"/>
    <w:rsid w:val="00427184"/>
    <w:rsid w:val="00427355"/>
    <w:rsid w:val="00434103"/>
    <w:rsid w:val="004367BB"/>
    <w:rsid w:val="00436A18"/>
    <w:rsid w:val="00436F7A"/>
    <w:rsid w:val="0044108A"/>
    <w:rsid w:val="0044121D"/>
    <w:rsid w:val="0044400A"/>
    <w:rsid w:val="00444C6B"/>
    <w:rsid w:val="0044551F"/>
    <w:rsid w:val="004465DE"/>
    <w:rsid w:val="0044757F"/>
    <w:rsid w:val="00447670"/>
    <w:rsid w:val="00447F91"/>
    <w:rsid w:val="0045157E"/>
    <w:rsid w:val="00452744"/>
    <w:rsid w:val="0045651A"/>
    <w:rsid w:val="00463A62"/>
    <w:rsid w:val="00464560"/>
    <w:rsid w:val="0046563C"/>
    <w:rsid w:val="0047016E"/>
    <w:rsid w:val="00471CA6"/>
    <w:rsid w:val="004773F0"/>
    <w:rsid w:val="00483234"/>
    <w:rsid w:val="0048438C"/>
    <w:rsid w:val="00484EBE"/>
    <w:rsid w:val="00485673"/>
    <w:rsid w:val="0048789F"/>
    <w:rsid w:val="00487AD0"/>
    <w:rsid w:val="00493016"/>
    <w:rsid w:val="004939AC"/>
    <w:rsid w:val="004968E7"/>
    <w:rsid w:val="00497BDB"/>
    <w:rsid w:val="004A1AF0"/>
    <w:rsid w:val="004A27D2"/>
    <w:rsid w:val="004A30C6"/>
    <w:rsid w:val="004A310B"/>
    <w:rsid w:val="004A4BEA"/>
    <w:rsid w:val="004A5AED"/>
    <w:rsid w:val="004B0F30"/>
    <w:rsid w:val="004B2E56"/>
    <w:rsid w:val="004B5866"/>
    <w:rsid w:val="004C0AEF"/>
    <w:rsid w:val="004C0E3B"/>
    <w:rsid w:val="004C1256"/>
    <w:rsid w:val="004C5BD4"/>
    <w:rsid w:val="004C79D4"/>
    <w:rsid w:val="004D1CC6"/>
    <w:rsid w:val="004D1E31"/>
    <w:rsid w:val="004D2717"/>
    <w:rsid w:val="004D3F30"/>
    <w:rsid w:val="004D58FF"/>
    <w:rsid w:val="004D5A23"/>
    <w:rsid w:val="004D7BBE"/>
    <w:rsid w:val="004E43D3"/>
    <w:rsid w:val="004E465A"/>
    <w:rsid w:val="004E466F"/>
    <w:rsid w:val="004E59DB"/>
    <w:rsid w:val="004E65EA"/>
    <w:rsid w:val="004E6C7B"/>
    <w:rsid w:val="004F186E"/>
    <w:rsid w:val="004F430D"/>
    <w:rsid w:val="004F51C0"/>
    <w:rsid w:val="004F5239"/>
    <w:rsid w:val="005011F2"/>
    <w:rsid w:val="005013EF"/>
    <w:rsid w:val="005019E3"/>
    <w:rsid w:val="00502B12"/>
    <w:rsid w:val="00504A79"/>
    <w:rsid w:val="0050534D"/>
    <w:rsid w:val="00505FE7"/>
    <w:rsid w:val="0050735C"/>
    <w:rsid w:val="00510113"/>
    <w:rsid w:val="00513A87"/>
    <w:rsid w:val="0051476B"/>
    <w:rsid w:val="005166E8"/>
    <w:rsid w:val="0051785A"/>
    <w:rsid w:val="00517A53"/>
    <w:rsid w:val="00522DE1"/>
    <w:rsid w:val="00523939"/>
    <w:rsid w:val="00525B4F"/>
    <w:rsid w:val="005311C1"/>
    <w:rsid w:val="00541497"/>
    <w:rsid w:val="00542316"/>
    <w:rsid w:val="00543B2A"/>
    <w:rsid w:val="0054553D"/>
    <w:rsid w:val="00552F79"/>
    <w:rsid w:val="005538BF"/>
    <w:rsid w:val="00554B14"/>
    <w:rsid w:val="00555176"/>
    <w:rsid w:val="0055705B"/>
    <w:rsid w:val="005616D7"/>
    <w:rsid w:val="0056629B"/>
    <w:rsid w:val="005728EE"/>
    <w:rsid w:val="0057470C"/>
    <w:rsid w:val="00581C40"/>
    <w:rsid w:val="00584672"/>
    <w:rsid w:val="00585252"/>
    <w:rsid w:val="00585914"/>
    <w:rsid w:val="0058629C"/>
    <w:rsid w:val="00586D60"/>
    <w:rsid w:val="005908EA"/>
    <w:rsid w:val="00593956"/>
    <w:rsid w:val="00593D8C"/>
    <w:rsid w:val="00594914"/>
    <w:rsid w:val="0059557A"/>
    <w:rsid w:val="005977BA"/>
    <w:rsid w:val="005A2A3A"/>
    <w:rsid w:val="005A527C"/>
    <w:rsid w:val="005B1809"/>
    <w:rsid w:val="005B5638"/>
    <w:rsid w:val="005C300C"/>
    <w:rsid w:val="005C656E"/>
    <w:rsid w:val="005D15F1"/>
    <w:rsid w:val="005D67F8"/>
    <w:rsid w:val="005D6ECC"/>
    <w:rsid w:val="005E0CBA"/>
    <w:rsid w:val="005E360E"/>
    <w:rsid w:val="005E390F"/>
    <w:rsid w:val="005E5866"/>
    <w:rsid w:val="005E7C42"/>
    <w:rsid w:val="005F0CD9"/>
    <w:rsid w:val="005F2B16"/>
    <w:rsid w:val="00600831"/>
    <w:rsid w:val="00602CF8"/>
    <w:rsid w:val="00603D7B"/>
    <w:rsid w:val="006047AF"/>
    <w:rsid w:val="00604A9B"/>
    <w:rsid w:val="00604E63"/>
    <w:rsid w:val="00605909"/>
    <w:rsid w:val="00605B4C"/>
    <w:rsid w:val="00610310"/>
    <w:rsid w:val="006122EA"/>
    <w:rsid w:val="0061366E"/>
    <w:rsid w:val="00614CDD"/>
    <w:rsid w:val="006156EE"/>
    <w:rsid w:val="006166D5"/>
    <w:rsid w:val="00617E49"/>
    <w:rsid w:val="00622104"/>
    <w:rsid w:val="00624A41"/>
    <w:rsid w:val="00627C40"/>
    <w:rsid w:val="006310EA"/>
    <w:rsid w:val="006321BC"/>
    <w:rsid w:val="0063220B"/>
    <w:rsid w:val="00634F3C"/>
    <w:rsid w:val="00635A62"/>
    <w:rsid w:val="00637C4A"/>
    <w:rsid w:val="00644E4B"/>
    <w:rsid w:val="0064743D"/>
    <w:rsid w:val="00652904"/>
    <w:rsid w:val="006535B7"/>
    <w:rsid w:val="00654192"/>
    <w:rsid w:val="00656E5A"/>
    <w:rsid w:val="006620EB"/>
    <w:rsid w:val="00663568"/>
    <w:rsid w:val="00663CFD"/>
    <w:rsid w:val="0066506E"/>
    <w:rsid w:val="00666645"/>
    <w:rsid w:val="006669C1"/>
    <w:rsid w:val="006700F9"/>
    <w:rsid w:val="00674BF3"/>
    <w:rsid w:val="00675213"/>
    <w:rsid w:val="00676E28"/>
    <w:rsid w:val="006863A6"/>
    <w:rsid w:val="0068727A"/>
    <w:rsid w:val="00691567"/>
    <w:rsid w:val="00695098"/>
    <w:rsid w:val="00695A31"/>
    <w:rsid w:val="006A5FA3"/>
    <w:rsid w:val="006A6FCE"/>
    <w:rsid w:val="006B05FD"/>
    <w:rsid w:val="006B163F"/>
    <w:rsid w:val="006B3036"/>
    <w:rsid w:val="006B4744"/>
    <w:rsid w:val="006B5B68"/>
    <w:rsid w:val="006C179F"/>
    <w:rsid w:val="006C3F0F"/>
    <w:rsid w:val="006C47D6"/>
    <w:rsid w:val="006C5905"/>
    <w:rsid w:val="006D1573"/>
    <w:rsid w:val="006D6A14"/>
    <w:rsid w:val="006E009D"/>
    <w:rsid w:val="006E16BA"/>
    <w:rsid w:val="006E23B9"/>
    <w:rsid w:val="006E2953"/>
    <w:rsid w:val="006E2C66"/>
    <w:rsid w:val="006E30F8"/>
    <w:rsid w:val="006E760E"/>
    <w:rsid w:val="006F017D"/>
    <w:rsid w:val="006F1CDF"/>
    <w:rsid w:val="006F1D22"/>
    <w:rsid w:val="006F2F54"/>
    <w:rsid w:val="006F30EB"/>
    <w:rsid w:val="006F3D48"/>
    <w:rsid w:val="006F7FE2"/>
    <w:rsid w:val="0070200A"/>
    <w:rsid w:val="00702D56"/>
    <w:rsid w:val="00703313"/>
    <w:rsid w:val="00704D0C"/>
    <w:rsid w:val="00707914"/>
    <w:rsid w:val="00710922"/>
    <w:rsid w:val="0071541E"/>
    <w:rsid w:val="00717E56"/>
    <w:rsid w:val="00723101"/>
    <w:rsid w:val="00723D16"/>
    <w:rsid w:val="00724A9A"/>
    <w:rsid w:val="00725616"/>
    <w:rsid w:val="00726079"/>
    <w:rsid w:val="0073636E"/>
    <w:rsid w:val="00736D81"/>
    <w:rsid w:val="00740086"/>
    <w:rsid w:val="0074180B"/>
    <w:rsid w:val="0074528F"/>
    <w:rsid w:val="007470C4"/>
    <w:rsid w:val="00751D44"/>
    <w:rsid w:val="007530AD"/>
    <w:rsid w:val="00753DE5"/>
    <w:rsid w:val="007577D8"/>
    <w:rsid w:val="0076418E"/>
    <w:rsid w:val="007644DD"/>
    <w:rsid w:val="00766323"/>
    <w:rsid w:val="00767DB5"/>
    <w:rsid w:val="00771098"/>
    <w:rsid w:val="00774CAC"/>
    <w:rsid w:val="0077789E"/>
    <w:rsid w:val="00781434"/>
    <w:rsid w:val="007844AD"/>
    <w:rsid w:val="00786674"/>
    <w:rsid w:val="00790EAF"/>
    <w:rsid w:val="0079176B"/>
    <w:rsid w:val="00793605"/>
    <w:rsid w:val="00794D4C"/>
    <w:rsid w:val="007958CD"/>
    <w:rsid w:val="007A0BB2"/>
    <w:rsid w:val="007A63F2"/>
    <w:rsid w:val="007B065E"/>
    <w:rsid w:val="007B11CE"/>
    <w:rsid w:val="007B185E"/>
    <w:rsid w:val="007B55CF"/>
    <w:rsid w:val="007B59B5"/>
    <w:rsid w:val="007B5E02"/>
    <w:rsid w:val="007C1855"/>
    <w:rsid w:val="007C3D35"/>
    <w:rsid w:val="007C3F49"/>
    <w:rsid w:val="007C5CD3"/>
    <w:rsid w:val="007C7C4E"/>
    <w:rsid w:val="007D312B"/>
    <w:rsid w:val="007D4E16"/>
    <w:rsid w:val="007D4F0B"/>
    <w:rsid w:val="007D6FCC"/>
    <w:rsid w:val="007D7A1B"/>
    <w:rsid w:val="007E3451"/>
    <w:rsid w:val="007E3899"/>
    <w:rsid w:val="007E61EE"/>
    <w:rsid w:val="007E7863"/>
    <w:rsid w:val="007F3C8B"/>
    <w:rsid w:val="007F4372"/>
    <w:rsid w:val="007F6EEE"/>
    <w:rsid w:val="007F79B3"/>
    <w:rsid w:val="00801098"/>
    <w:rsid w:val="00803879"/>
    <w:rsid w:val="0080442B"/>
    <w:rsid w:val="008045EC"/>
    <w:rsid w:val="008065F3"/>
    <w:rsid w:val="00811FFC"/>
    <w:rsid w:val="00812A7D"/>
    <w:rsid w:val="0082109A"/>
    <w:rsid w:val="0082127B"/>
    <w:rsid w:val="008254E6"/>
    <w:rsid w:val="00825D5D"/>
    <w:rsid w:val="00826CC4"/>
    <w:rsid w:val="008342E6"/>
    <w:rsid w:val="00837A7F"/>
    <w:rsid w:val="0084227D"/>
    <w:rsid w:val="008431DE"/>
    <w:rsid w:val="00843B08"/>
    <w:rsid w:val="00843E8C"/>
    <w:rsid w:val="00844850"/>
    <w:rsid w:val="008470E8"/>
    <w:rsid w:val="0084799A"/>
    <w:rsid w:val="00847C1F"/>
    <w:rsid w:val="00851D7D"/>
    <w:rsid w:val="0085203E"/>
    <w:rsid w:val="00852B44"/>
    <w:rsid w:val="008539AF"/>
    <w:rsid w:val="00854B5F"/>
    <w:rsid w:val="00855C03"/>
    <w:rsid w:val="00861AEB"/>
    <w:rsid w:val="00862F6A"/>
    <w:rsid w:val="00864986"/>
    <w:rsid w:val="00867E94"/>
    <w:rsid w:val="008751A3"/>
    <w:rsid w:val="008771E2"/>
    <w:rsid w:val="00877365"/>
    <w:rsid w:val="00880466"/>
    <w:rsid w:val="0088111E"/>
    <w:rsid w:val="00883703"/>
    <w:rsid w:val="0088554B"/>
    <w:rsid w:val="008871B6"/>
    <w:rsid w:val="0089079C"/>
    <w:rsid w:val="00893C6D"/>
    <w:rsid w:val="00893DD7"/>
    <w:rsid w:val="00895A2A"/>
    <w:rsid w:val="00897442"/>
    <w:rsid w:val="008976ED"/>
    <w:rsid w:val="008A50CB"/>
    <w:rsid w:val="008A5AED"/>
    <w:rsid w:val="008C3153"/>
    <w:rsid w:val="008C3C1C"/>
    <w:rsid w:val="008C5AA3"/>
    <w:rsid w:val="008E09A1"/>
    <w:rsid w:val="008E704A"/>
    <w:rsid w:val="008F0EDA"/>
    <w:rsid w:val="008F13EA"/>
    <w:rsid w:val="008F4590"/>
    <w:rsid w:val="008F4D1E"/>
    <w:rsid w:val="00910721"/>
    <w:rsid w:val="00910FA6"/>
    <w:rsid w:val="00911044"/>
    <w:rsid w:val="00911C18"/>
    <w:rsid w:val="00912620"/>
    <w:rsid w:val="00914B6F"/>
    <w:rsid w:val="009234DE"/>
    <w:rsid w:val="00923DE2"/>
    <w:rsid w:val="00924553"/>
    <w:rsid w:val="00927634"/>
    <w:rsid w:val="00930664"/>
    <w:rsid w:val="00934158"/>
    <w:rsid w:val="009360BA"/>
    <w:rsid w:val="009419EA"/>
    <w:rsid w:val="00942341"/>
    <w:rsid w:val="00946832"/>
    <w:rsid w:val="00947F9C"/>
    <w:rsid w:val="00951CF0"/>
    <w:rsid w:val="0095232D"/>
    <w:rsid w:val="00953767"/>
    <w:rsid w:val="00953B24"/>
    <w:rsid w:val="00954B1A"/>
    <w:rsid w:val="00955387"/>
    <w:rsid w:val="00961A64"/>
    <w:rsid w:val="0096404F"/>
    <w:rsid w:val="00966306"/>
    <w:rsid w:val="00966B5F"/>
    <w:rsid w:val="0097145E"/>
    <w:rsid w:val="0097146C"/>
    <w:rsid w:val="00972688"/>
    <w:rsid w:val="00974D06"/>
    <w:rsid w:val="0097655E"/>
    <w:rsid w:val="00981162"/>
    <w:rsid w:val="009815D1"/>
    <w:rsid w:val="00981991"/>
    <w:rsid w:val="009827C8"/>
    <w:rsid w:val="009829CE"/>
    <w:rsid w:val="00982FBC"/>
    <w:rsid w:val="00983617"/>
    <w:rsid w:val="00984172"/>
    <w:rsid w:val="0098623C"/>
    <w:rsid w:val="00986E68"/>
    <w:rsid w:val="00987749"/>
    <w:rsid w:val="00990362"/>
    <w:rsid w:val="009961E0"/>
    <w:rsid w:val="00996A15"/>
    <w:rsid w:val="009A0CD7"/>
    <w:rsid w:val="009A20B5"/>
    <w:rsid w:val="009A4E6F"/>
    <w:rsid w:val="009A4F4E"/>
    <w:rsid w:val="009A76B2"/>
    <w:rsid w:val="009C0A9F"/>
    <w:rsid w:val="009D0D2A"/>
    <w:rsid w:val="009D0D51"/>
    <w:rsid w:val="009D1958"/>
    <w:rsid w:val="009D7D79"/>
    <w:rsid w:val="009E5A4F"/>
    <w:rsid w:val="009E5D97"/>
    <w:rsid w:val="009F1298"/>
    <w:rsid w:val="009F1C72"/>
    <w:rsid w:val="009F1CCB"/>
    <w:rsid w:val="009F283C"/>
    <w:rsid w:val="009F49E8"/>
    <w:rsid w:val="009F6D8D"/>
    <w:rsid w:val="009F72BD"/>
    <w:rsid w:val="009F7AD4"/>
    <w:rsid w:val="00A00302"/>
    <w:rsid w:val="00A06048"/>
    <w:rsid w:val="00A06A8F"/>
    <w:rsid w:val="00A1709A"/>
    <w:rsid w:val="00A22020"/>
    <w:rsid w:val="00A24289"/>
    <w:rsid w:val="00A24D8B"/>
    <w:rsid w:val="00A25703"/>
    <w:rsid w:val="00A26C06"/>
    <w:rsid w:val="00A27ED8"/>
    <w:rsid w:val="00A32966"/>
    <w:rsid w:val="00A32BE2"/>
    <w:rsid w:val="00A34535"/>
    <w:rsid w:val="00A424CC"/>
    <w:rsid w:val="00A43D95"/>
    <w:rsid w:val="00A43F95"/>
    <w:rsid w:val="00A443D1"/>
    <w:rsid w:val="00A54185"/>
    <w:rsid w:val="00A60F4D"/>
    <w:rsid w:val="00A623B3"/>
    <w:rsid w:val="00A64F4C"/>
    <w:rsid w:val="00A66058"/>
    <w:rsid w:val="00A67620"/>
    <w:rsid w:val="00A74B5E"/>
    <w:rsid w:val="00A768BF"/>
    <w:rsid w:val="00A76DA2"/>
    <w:rsid w:val="00A76E71"/>
    <w:rsid w:val="00A81824"/>
    <w:rsid w:val="00A8649B"/>
    <w:rsid w:val="00A873F2"/>
    <w:rsid w:val="00A878F9"/>
    <w:rsid w:val="00A87CC3"/>
    <w:rsid w:val="00A908DC"/>
    <w:rsid w:val="00A9090A"/>
    <w:rsid w:val="00A92C1D"/>
    <w:rsid w:val="00A9328D"/>
    <w:rsid w:val="00A93A48"/>
    <w:rsid w:val="00A952A9"/>
    <w:rsid w:val="00A95443"/>
    <w:rsid w:val="00A96362"/>
    <w:rsid w:val="00A964DB"/>
    <w:rsid w:val="00A97997"/>
    <w:rsid w:val="00AA0DFE"/>
    <w:rsid w:val="00AA0F26"/>
    <w:rsid w:val="00AA2C52"/>
    <w:rsid w:val="00AA4827"/>
    <w:rsid w:val="00AB3788"/>
    <w:rsid w:val="00AB6367"/>
    <w:rsid w:val="00AC13E8"/>
    <w:rsid w:val="00AD0605"/>
    <w:rsid w:val="00AD73B1"/>
    <w:rsid w:val="00AE343D"/>
    <w:rsid w:val="00AE42AE"/>
    <w:rsid w:val="00AE5743"/>
    <w:rsid w:val="00AE6B2C"/>
    <w:rsid w:val="00AE7EE4"/>
    <w:rsid w:val="00AF14B7"/>
    <w:rsid w:val="00AF6DF5"/>
    <w:rsid w:val="00B00266"/>
    <w:rsid w:val="00B03565"/>
    <w:rsid w:val="00B05953"/>
    <w:rsid w:val="00B104E2"/>
    <w:rsid w:val="00B11A66"/>
    <w:rsid w:val="00B11AE9"/>
    <w:rsid w:val="00B146A8"/>
    <w:rsid w:val="00B14C35"/>
    <w:rsid w:val="00B158B6"/>
    <w:rsid w:val="00B2278C"/>
    <w:rsid w:val="00B22890"/>
    <w:rsid w:val="00B25F72"/>
    <w:rsid w:val="00B27785"/>
    <w:rsid w:val="00B327C4"/>
    <w:rsid w:val="00B377A7"/>
    <w:rsid w:val="00B42631"/>
    <w:rsid w:val="00B44BB0"/>
    <w:rsid w:val="00B50DF2"/>
    <w:rsid w:val="00B51541"/>
    <w:rsid w:val="00B51E3E"/>
    <w:rsid w:val="00B5248E"/>
    <w:rsid w:val="00B54155"/>
    <w:rsid w:val="00B57E0A"/>
    <w:rsid w:val="00B61542"/>
    <w:rsid w:val="00B65CBD"/>
    <w:rsid w:val="00B667F5"/>
    <w:rsid w:val="00B671E9"/>
    <w:rsid w:val="00B675AC"/>
    <w:rsid w:val="00B6766D"/>
    <w:rsid w:val="00B70FAE"/>
    <w:rsid w:val="00B80AA4"/>
    <w:rsid w:val="00B81CC3"/>
    <w:rsid w:val="00B81FF0"/>
    <w:rsid w:val="00B82797"/>
    <w:rsid w:val="00B833F3"/>
    <w:rsid w:val="00B871B9"/>
    <w:rsid w:val="00B90D0B"/>
    <w:rsid w:val="00B91537"/>
    <w:rsid w:val="00B935AE"/>
    <w:rsid w:val="00B96062"/>
    <w:rsid w:val="00BA0244"/>
    <w:rsid w:val="00BA0CA7"/>
    <w:rsid w:val="00BB2948"/>
    <w:rsid w:val="00BB6ABB"/>
    <w:rsid w:val="00BB7BAD"/>
    <w:rsid w:val="00BB7C0E"/>
    <w:rsid w:val="00BC03CE"/>
    <w:rsid w:val="00BC1207"/>
    <w:rsid w:val="00BC64D1"/>
    <w:rsid w:val="00BD149B"/>
    <w:rsid w:val="00BD34CC"/>
    <w:rsid w:val="00BD4E24"/>
    <w:rsid w:val="00BD5140"/>
    <w:rsid w:val="00BD7A25"/>
    <w:rsid w:val="00BE148F"/>
    <w:rsid w:val="00BE2453"/>
    <w:rsid w:val="00BE30A8"/>
    <w:rsid w:val="00BE33F9"/>
    <w:rsid w:val="00BE640C"/>
    <w:rsid w:val="00BE7716"/>
    <w:rsid w:val="00BF06D9"/>
    <w:rsid w:val="00BF425C"/>
    <w:rsid w:val="00BF60C1"/>
    <w:rsid w:val="00BF6EC7"/>
    <w:rsid w:val="00C012A5"/>
    <w:rsid w:val="00C012D0"/>
    <w:rsid w:val="00C02D25"/>
    <w:rsid w:val="00C06AA3"/>
    <w:rsid w:val="00C1012B"/>
    <w:rsid w:val="00C10959"/>
    <w:rsid w:val="00C10E3C"/>
    <w:rsid w:val="00C11FC7"/>
    <w:rsid w:val="00C143E2"/>
    <w:rsid w:val="00C15947"/>
    <w:rsid w:val="00C169D6"/>
    <w:rsid w:val="00C2513C"/>
    <w:rsid w:val="00C3020F"/>
    <w:rsid w:val="00C30E23"/>
    <w:rsid w:val="00C3218C"/>
    <w:rsid w:val="00C33C2E"/>
    <w:rsid w:val="00C33E93"/>
    <w:rsid w:val="00C349DD"/>
    <w:rsid w:val="00C35697"/>
    <w:rsid w:val="00C379FC"/>
    <w:rsid w:val="00C37FED"/>
    <w:rsid w:val="00C40179"/>
    <w:rsid w:val="00C41A9B"/>
    <w:rsid w:val="00C4261B"/>
    <w:rsid w:val="00C4369B"/>
    <w:rsid w:val="00C44F2A"/>
    <w:rsid w:val="00C4679A"/>
    <w:rsid w:val="00C47D3C"/>
    <w:rsid w:val="00C50551"/>
    <w:rsid w:val="00C51DF3"/>
    <w:rsid w:val="00C52FE2"/>
    <w:rsid w:val="00C53F32"/>
    <w:rsid w:val="00C6185B"/>
    <w:rsid w:val="00C72FF6"/>
    <w:rsid w:val="00C754FB"/>
    <w:rsid w:val="00C76976"/>
    <w:rsid w:val="00C80C71"/>
    <w:rsid w:val="00C82C13"/>
    <w:rsid w:val="00C82D96"/>
    <w:rsid w:val="00C85861"/>
    <w:rsid w:val="00C90975"/>
    <w:rsid w:val="00C942EC"/>
    <w:rsid w:val="00CA23B4"/>
    <w:rsid w:val="00CA25C8"/>
    <w:rsid w:val="00CA49EC"/>
    <w:rsid w:val="00CA4D71"/>
    <w:rsid w:val="00CA4EC3"/>
    <w:rsid w:val="00CA52D1"/>
    <w:rsid w:val="00CA5446"/>
    <w:rsid w:val="00CA62A5"/>
    <w:rsid w:val="00CA64BE"/>
    <w:rsid w:val="00CA702D"/>
    <w:rsid w:val="00CA74B9"/>
    <w:rsid w:val="00CB103F"/>
    <w:rsid w:val="00CB2F50"/>
    <w:rsid w:val="00CC0219"/>
    <w:rsid w:val="00CC0671"/>
    <w:rsid w:val="00CC1D42"/>
    <w:rsid w:val="00CC1D61"/>
    <w:rsid w:val="00CD01AF"/>
    <w:rsid w:val="00CD33FB"/>
    <w:rsid w:val="00CD6D20"/>
    <w:rsid w:val="00CE08B0"/>
    <w:rsid w:val="00CE1319"/>
    <w:rsid w:val="00CE476D"/>
    <w:rsid w:val="00CE591F"/>
    <w:rsid w:val="00CF2BDF"/>
    <w:rsid w:val="00CF46BA"/>
    <w:rsid w:val="00CF791F"/>
    <w:rsid w:val="00D02656"/>
    <w:rsid w:val="00D036FD"/>
    <w:rsid w:val="00D077B2"/>
    <w:rsid w:val="00D13315"/>
    <w:rsid w:val="00D1702A"/>
    <w:rsid w:val="00D178F8"/>
    <w:rsid w:val="00D20DFB"/>
    <w:rsid w:val="00D21134"/>
    <w:rsid w:val="00D22BB1"/>
    <w:rsid w:val="00D22F30"/>
    <w:rsid w:val="00D2307B"/>
    <w:rsid w:val="00D23867"/>
    <w:rsid w:val="00D25B00"/>
    <w:rsid w:val="00D27474"/>
    <w:rsid w:val="00D31286"/>
    <w:rsid w:val="00D322AB"/>
    <w:rsid w:val="00D37408"/>
    <w:rsid w:val="00D37823"/>
    <w:rsid w:val="00D432CF"/>
    <w:rsid w:val="00D4344E"/>
    <w:rsid w:val="00D44ADE"/>
    <w:rsid w:val="00D5093E"/>
    <w:rsid w:val="00D54FC8"/>
    <w:rsid w:val="00D550B1"/>
    <w:rsid w:val="00D571E1"/>
    <w:rsid w:val="00D6635C"/>
    <w:rsid w:val="00D766C9"/>
    <w:rsid w:val="00D81C03"/>
    <w:rsid w:val="00D83860"/>
    <w:rsid w:val="00D87036"/>
    <w:rsid w:val="00D91296"/>
    <w:rsid w:val="00D9340C"/>
    <w:rsid w:val="00D9570D"/>
    <w:rsid w:val="00D95F70"/>
    <w:rsid w:val="00DA0F11"/>
    <w:rsid w:val="00DA5360"/>
    <w:rsid w:val="00DA55DD"/>
    <w:rsid w:val="00DB14BC"/>
    <w:rsid w:val="00DB16E7"/>
    <w:rsid w:val="00DB4F5D"/>
    <w:rsid w:val="00DB587B"/>
    <w:rsid w:val="00DB6EA5"/>
    <w:rsid w:val="00DC083F"/>
    <w:rsid w:val="00DC1233"/>
    <w:rsid w:val="00DC4FC8"/>
    <w:rsid w:val="00DC556E"/>
    <w:rsid w:val="00DD2785"/>
    <w:rsid w:val="00DD3744"/>
    <w:rsid w:val="00DD498C"/>
    <w:rsid w:val="00DD6432"/>
    <w:rsid w:val="00DD73C1"/>
    <w:rsid w:val="00DD7A17"/>
    <w:rsid w:val="00DE0A53"/>
    <w:rsid w:val="00DE5BB2"/>
    <w:rsid w:val="00DE603E"/>
    <w:rsid w:val="00DE66A1"/>
    <w:rsid w:val="00DE6E6D"/>
    <w:rsid w:val="00DF063D"/>
    <w:rsid w:val="00DF0AD8"/>
    <w:rsid w:val="00DF11E5"/>
    <w:rsid w:val="00DF1DB1"/>
    <w:rsid w:val="00DF3080"/>
    <w:rsid w:val="00DF575A"/>
    <w:rsid w:val="00E011DF"/>
    <w:rsid w:val="00E01E9C"/>
    <w:rsid w:val="00E03A89"/>
    <w:rsid w:val="00E0679C"/>
    <w:rsid w:val="00E06B33"/>
    <w:rsid w:val="00E077F9"/>
    <w:rsid w:val="00E12FC3"/>
    <w:rsid w:val="00E166B0"/>
    <w:rsid w:val="00E1730A"/>
    <w:rsid w:val="00E2008D"/>
    <w:rsid w:val="00E22888"/>
    <w:rsid w:val="00E22F26"/>
    <w:rsid w:val="00E24261"/>
    <w:rsid w:val="00E263BC"/>
    <w:rsid w:val="00E32F80"/>
    <w:rsid w:val="00E409E1"/>
    <w:rsid w:val="00E44406"/>
    <w:rsid w:val="00E45F46"/>
    <w:rsid w:val="00E46939"/>
    <w:rsid w:val="00E50340"/>
    <w:rsid w:val="00E5445C"/>
    <w:rsid w:val="00E579E0"/>
    <w:rsid w:val="00E602AA"/>
    <w:rsid w:val="00E62514"/>
    <w:rsid w:val="00E647B0"/>
    <w:rsid w:val="00E65F59"/>
    <w:rsid w:val="00E67F99"/>
    <w:rsid w:val="00E70562"/>
    <w:rsid w:val="00E71A80"/>
    <w:rsid w:val="00E73027"/>
    <w:rsid w:val="00E83383"/>
    <w:rsid w:val="00E834C0"/>
    <w:rsid w:val="00E835FF"/>
    <w:rsid w:val="00E85E89"/>
    <w:rsid w:val="00E86C57"/>
    <w:rsid w:val="00E91E54"/>
    <w:rsid w:val="00E93C13"/>
    <w:rsid w:val="00E94338"/>
    <w:rsid w:val="00E9466C"/>
    <w:rsid w:val="00E95413"/>
    <w:rsid w:val="00E966FF"/>
    <w:rsid w:val="00E96802"/>
    <w:rsid w:val="00E97572"/>
    <w:rsid w:val="00EA5445"/>
    <w:rsid w:val="00EA553C"/>
    <w:rsid w:val="00EA5FA2"/>
    <w:rsid w:val="00EA62AD"/>
    <w:rsid w:val="00EA6ECB"/>
    <w:rsid w:val="00EA73F4"/>
    <w:rsid w:val="00EB1F32"/>
    <w:rsid w:val="00EB7624"/>
    <w:rsid w:val="00EB7CF4"/>
    <w:rsid w:val="00EC073A"/>
    <w:rsid w:val="00EC0EF4"/>
    <w:rsid w:val="00EC3CFE"/>
    <w:rsid w:val="00EC6009"/>
    <w:rsid w:val="00EC62E7"/>
    <w:rsid w:val="00EC6E80"/>
    <w:rsid w:val="00ED3CBD"/>
    <w:rsid w:val="00EE0A2B"/>
    <w:rsid w:val="00EE0C36"/>
    <w:rsid w:val="00EE0F71"/>
    <w:rsid w:val="00EE2FC5"/>
    <w:rsid w:val="00EE6BB8"/>
    <w:rsid w:val="00EF16BC"/>
    <w:rsid w:val="00EF25BE"/>
    <w:rsid w:val="00EF33F6"/>
    <w:rsid w:val="00EF6616"/>
    <w:rsid w:val="00EF6DC5"/>
    <w:rsid w:val="00F00B39"/>
    <w:rsid w:val="00F02968"/>
    <w:rsid w:val="00F04F34"/>
    <w:rsid w:val="00F05BFC"/>
    <w:rsid w:val="00F066F0"/>
    <w:rsid w:val="00F06F0B"/>
    <w:rsid w:val="00F07117"/>
    <w:rsid w:val="00F12EE2"/>
    <w:rsid w:val="00F140DA"/>
    <w:rsid w:val="00F1491B"/>
    <w:rsid w:val="00F21D3C"/>
    <w:rsid w:val="00F2479D"/>
    <w:rsid w:val="00F24D67"/>
    <w:rsid w:val="00F26C44"/>
    <w:rsid w:val="00F27DCD"/>
    <w:rsid w:val="00F3779F"/>
    <w:rsid w:val="00F44C6E"/>
    <w:rsid w:val="00F45834"/>
    <w:rsid w:val="00F50CE6"/>
    <w:rsid w:val="00F53706"/>
    <w:rsid w:val="00F53774"/>
    <w:rsid w:val="00F53FA8"/>
    <w:rsid w:val="00F547CA"/>
    <w:rsid w:val="00F55E22"/>
    <w:rsid w:val="00F61417"/>
    <w:rsid w:val="00F65CFD"/>
    <w:rsid w:val="00F67B55"/>
    <w:rsid w:val="00F70A61"/>
    <w:rsid w:val="00F71223"/>
    <w:rsid w:val="00F71359"/>
    <w:rsid w:val="00F73AA8"/>
    <w:rsid w:val="00F73DB5"/>
    <w:rsid w:val="00F74C60"/>
    <w:rsid w:val="00F75012"/>
    <w:rsid w:val="00F758E0"/>
    <w:rsid w:val="00F861D2"/>
    <w:rsid w:val="00F86480"/>
    <w:rsid w:val="00F86E70"/>
    <w:rsid w:val="00F87E4A"/>
    <w:rsid w:val="00F9155B"/>
    <w:rsid w:val="00F92F21"/>
    <w:rsid w:val="00F9364F"/>
    <w:rsid w:val="00F93A5B"/>
    <w:rsid w:val="00F94C78"/>
    <w:rsid w:val="00F95DB1"/>
    <w:rsid w:val="00FA07D1"/>
    <w:rsid w:val="00FA4ACC"/>
    <w:rsid w:val="00FA5D89"/>
    <w:rsid w:val="00FA7BAA"/>
    <w:rsid w:val="00FC1E07"/>
    <w:rsid w:val="00FD02AC"/>
    <w:rsid w:val="00FD0AB5"/>
    <w:rsid w:val="00FD399E"/>
    <w:rsid w:val="00FD472A"/>
    <w:rsid w:val="00FD6DD7"/>
    <w:rsid w:val="00FE26A0"/>
    <w:rsid w:val="00FE3A16"/>
    <w:rsid w:val="00FE49D2"/>
    <w:rsid w:val="00FE4CF0"/>
    <w:rsid w:val="00FE7BE8"/>
    <w:rsid w:val="00FE7DE5"/>
    <w:rsid w:val="00FF159C"/>
    <w:rsid w:val="00FF18FC"/>
    <w:rsid w:val="00FF36FE"/>
    <w:rsid w:val="00FF400D"/>
    <w:rsid w:val="00FF4832"/>
    <w:rsid w:val="00FF57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2B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47F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F2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A26C0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A26C06"/>
  </w:style>
  <w:style w:type="paragraph" w:styleId="a7">
    <w:name w:val="footnote text"/>
    <w:basedOn w:val="a"/>
    <w:semiHidden/>
    <w:rsid w:val="00B871B9"/>
    <w:rPr>
      <w:sz w:val="20"/>
      <w:szCs w:val="20"/>
    </w:rPr>
  </w:style>
  <w:style w:type="character" w:styleId="a8">
    <w:name w:val="footnote reference"/>
    <w:semiHidden/>
    <w:rsid w:val="00B871B9"/>
    <w:rPr>
      <w:vertAlign w:val="superscript"/>
    </w:rPr>
  </w:style>
  <w:style w:type="paragraph" w:styleId="a9">
    <w:name w:val="Body Text Indent"/>
    <w:basedOn w:val="a"/>
    <w:rsid w:val="00204F3C"/>
    <w:pPr>
      <w:ind w:firstLine="708"/>
      <w:jc w:val="both"/>
    </w:pPr>
  </w:style>
  <w:style w:type="character" w:styleId="aa">
    <w:name w:val="Hyperlink"/>
    <w:uiPriority w:val="99"/>
    <w:rsid w:val="0015665E"/>
    <w:rPr>
      <w:color w:val="0000FF"/>
      <w:u w:val="single"/>
    </w:rPr>
  </w:style>
  <w:style w:type="paragraph" w:styleId="ab">
    <w:name w:val="Body Text"/>
    <w:basedOn w:val="a"/>
    <w:link w:val="ac"/>
    <w:uiPriority w:val="99"/>
    <w:qFormat/>
    <w:rsid w:val="00C51DF3"/>
    <w:pPr>
      <w:spacing w:after="120"/>
    </w:pPr>
  </w:style>
  <w:style w:type="paragraph" w:styleId="HTML">
    <w:name w:val="HTML Preformatted"/>
    <w:basedOn w:val="a"/>
    <w:rsid w:val="00C51D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customStyle="1" w:styleId="ConsNormal">
    <w:name w:val="ConsNormal"/>
    <w:uiPriority w:val="99"/>
    <w:rsid w:val="00C51DF3"/>
    <w:pPr>
      <w:widowControl w:val="0"/>
      <w:ind w:firstLine="720"/>
    </w:pPr>
    <w:rPr>
      <w:rFonts w:ascii="Arial" w:hAnsi="Arial"/>
      <w:snapToGrid w:val="0"/>
    </w:rPr>
  </w:style>
  <w:style w:type="paragraph" w:customStyle="1" w:styleId="ConsNonformat">
    <w:name w:val="ConsNonformat"/>
    <w:rsid w:val="00C51DF3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ad">
    <w:name w:val="header"/>
    <w:basedOn w:val="a"/>
    <w:link w:val="ae"/>
    <w:uiPriority w:val="99"/>
    <w:rsid w:val="00C51DF3"/>
    <w:pPr>
      <w:tabs>
        <w:tab w:val="center" w:pos="4677"/>
        <w:tab w:val="right" w:pos="9355"/>
      </w:tabs>
    </w:pPr>
  </w:style>
  <w:style w:type="paragraph" w:styleId="af">
    <w:name w:val="Balloon Text"/>
    <w:basedOn w:val="a"/>
    <w:link w:val="af0"/>
    <w:rsid w:val="00E7056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E70562"/>
    <w:rPr>
      <w:rFonts w:ascii="Tahoma" w:hAnsi="Tahoma" w:cs="Tahoma"/>
      <w:sz w:val="16"/>
      <w:szCs w:val="16"/>
    </w:rPr>
  </w:style>
  <w:style w:type="paragraph" w:styleId="af1">
    <w:name w:val="Normal (Web)"/>
    <w:basedOn w:val="a"/>
    <w:unhideWhenUsed/>
    <w:rsid w:val="008F13EA"/>
    <w:pPr>
      <w:tabs>
        <w:tab w:val="num" w:pos="360"/>
      </w:tabs>
      <w:spacing w:before="100" w:beforeAutospacing="1" w:after="100" w:afterAutospacing="1"/>
    </w:pPr>
  </w:style>
  <w:style w:type="paragraph" w:customStyle="1" w:styleId="af2">
    <w:name w:val="список с точками"/>
    <w:basedOn w:val="a"/>
    <w:uiPriority w:val="99"/>
    <w:rsid w:val="008F13EA"/>
    <w:pPr>
      <w:tabs>
        <w:tab w:val="num" w:pos="360"/>
        <w:tab w:val="num" w:pos="756"/>
      </w:tabs>
      <w:spacing w:line="312" w:lineRule="auto"/>
      <w:ind w:left="756"/>
      <w:jc w:val="both"/>
    </w:pPr>
  </w:style>
  <w:style w:type="paragraph" w:customStyle="1" w:styleId="MTDisplayEquation">
    <w:name w:val="MTDisplayEquation"/>
    <w:basedOn w:val="a"/>
    <w:next w:val="a"/>
    <w:rsid w:val="000A123F"/>
    <w:pPr>
      <w:tabs>
        <w:tab w:val="center" w:pos="5240"/>
        <w:tab w:val="right" w:pos="10200"/>
      </w:tabs>
      <w:spacing w:before="60"/>
      <w:ind w:left="284" w:hanging="284"/>
    </w:pPr>
    <w:rPr>
      <w:rFonts w:eastAsia="MS Mincho"/>
      <w:i/>
      <w:sz w:val="22"/>
    </w:rPr>
  </w:style>
  <w:style w:type="paragraph" w:styleId="af3">
    <w:name w:val="Plain Text"/>
    <w:basedOn w:val="a"/>
    <w:rsid w:val="00497BDB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link w:val="1"/>
    <w:rsid w:val="00947F9C"/>
    <w:rPr>
      <w:rFonts w:ascii="Arial" w:hAnsi="Arial" w:cs="Arial"/>
      <w:b/>
      <w:bCs/>
      <w:kern w:val="32"/>
      <w:sz w:val="32"/>
      <w:szCs w:val="32"/>
    </w:rPr>
  </w:style>
  <w:style w:type="paragraph" w:customStyle="1" w:styleId="af4">
    <w:name w:val="Знак Знак Знак Знак Знак Знак Знак Знак Знак Знак Знак"/>
    <w:basedOn w:val="a"/>
    <w:rsid w:val="000A2E4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rsid w:val="00036B9F"/>
    <w:pPr>
      <w:spacing w:after="120" w:line="480" w:lineRule="auto"/>
      <w:ind w:left="283"/>
    </w:pPr>
  </w:style>
  <w:style w:type="paragraph" w:styleId="af5">
    <w:name w:val="Title"/>
    <w:basedOn w:val="a"/>
    <w:link w:val="af6"/>
    <w:qFormat/>
    <w:rsid w:val="00036B9F"/>
    <w:pPr>
      <w:jc w:val="center"/>
    </w:pPr>
    <w:rPr>
      <w:b/>
      <w:szCs w:val="20"/>
    </w:rPr>
  </w:style>
  <w:style w:type="paragraph" w:styleId="af7">
    <w:name w:val="Subtitle"/>
    <w:basedOn w:val="a"/>
    <w:qFormat/>
    <w:rsid w:val="00036B9F"/>
    <w:pPr>
      <w:jc w:val="center"/>
    </w:pPr>
    <w:rPr>
      <w:szCs w:val="20"/>
    </w:rPr>
  </w:style>
  <w:style w:type="character" w:customStyle="1" w:styleId="ac">
    <w:name w:val="Основной текст Знак"/>
    <w:link w:val="ab"/>
    <w:uiPriority w:val="99"/>
    <w:rsid w:val="00934158"/>
    <w:rPr>
      <w:sz w:val="24"/>
      <w:szCs w:val="24"/>
    </w:rPr>
  </w:style>
  <w:style w:type="paragraph" w:customStyle="1" w:styleId="Default">
    <w:name w:val="Default"/>
    <w:uiPriority w:val="99"/>
    <w:rsid w:val="00934158"/>
    <w:pPr>
      <w:widowControl w:val="0"/>
      <w:autoSpaceDE w:val="0"/>
      <w:autoSpaceDN w:val="0"/>
      <w:adjustRightInd w:val="0"/>
    </w:pPr>
    <w:rPr>
      <w:rFonts w:ascii="Times New Roman PS" w:hAnsi="Times New Roman PS" w:cs="Times New Roman PS"/>
      <w:color w:val="000000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9A20B5"/>
    <w:rPr>
      <w:sz w:val="24"/>
      <w:szCs w:val="24"/>
    </w:rPr>
  </w:style>
  <w:style w:type="paragraph" w:styleId="af8">
    <w:name w:val="List Paragraph"/>
    <w:basedOn w:val="a"/>
    <w:link w:val="af9"/>
    <w:uiPriority w:val="34"/>
    <w:qFormat/>
    <w:rsid w:val="008E704A"/>
    <w:pPr>
      <w:ind w:left="720"/>
      <w:contextualSpacing/>
    </w:pPr>
  </w:style>
  <w:style w:type="paragraph" w:customStyle="1" w:styleId="CM59">
    <w:name w:val="CM59"/>
    <w:basedOn w:val="a"/>
    <w:next w:val="a"/>
    <w:uiPriority w:val="99"/>
    <w:rsid w:val="0009622B"/>
    <w:pPr>
      <w:widowControl w:val="0"/>
      <w:autoSpaceDE w:val="0"/>
      <w:autoSpaceDN w:val="0"/>
      <w:adjustRightInd w:val="0"/>
      <w:spacing w:after="1605"/>
    </w:pPr>
    <w:rPr>
      <w:rFonts w:ascii="Times New Roman PS" w:hAnsi="Times New Roman PS" w:cs="Times New Roman PS"/>
    </w:rPr>
  </w:style>
  <w:style w:type="character" w:styleId="afa">
    <w:name w:val="FollowedHyperlink"/>
    <w:basedOn w:val="a0"/>
    <w:semiHidden/>
    <w:unhideWhenUsed/>
    <w:rsid w:val="00204C80"/>
    <w:rPr>
      <w:color w:val="800080" w:themeColor="followedHyperlink"/>
      <w:u w:val="single"/>
    </w:rPr>
  </w:style>
  <w:style w:type="paragraph" w:styleId="afb">
    <w:name w:val="TOC Heading"/>
    <w:basedOn w:val="1"/>
    <w:next w:val="a"/>
    <w:uiPriority w:val="39"/>
    <w:unhideWhenUsed/>
    <w:qFormat/>
    <w:rsid w:val="00DE6E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</w:rPr>
  </w:style>
  <w:style w:type="paragraph" w:styleId="11">
    <w:name w:val="toc 1"/>
    <w:basedOn w:val="a"/>
    <w:next w:val="a"/>
    <w:autoRedefine/>
    <w:uiPriority w:val="39"/>
    <w:unhideWhenUsed/>
    <w:rsid w:val="00DE6E6D"/>
    <w:pPr>
      <w:spacing w:after="100"/>
    </w:pPr>
  </w:style>
  <w:style w:type="paragraph" w:styleId="20">
    <w:name w:val="toc 2"/>
    <w:basedOn w:val="a"/>
    <w:next w:val="a"/>
    <w:autoRedefine/>
    <w:uiPriority w:val="39"/>
    <w:unhideWhenUsed/>
    <w:rsid w:val="00DE6E6D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3">
    <w:name w:val="toc 3"/>
    <w:basedOn w:val="a"/>
    <w:next w:val="a"/>
    <w:autoRedefine/>
    <w:uiPriority w:val="39"/>
    <w:unhideWhenUsed/>
    <w:rsid w:val="00DE6E6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c">
    <w:name w:val="annotation reference"/>
    <w:basedOn w:val="a0"/>
    <w:semiHidden/>
    <w:unhideWhenUsed/>
    <w:rsid w:val="00DE6E6D"/>
    <w:rPr>
      <w:sz w:val="16"/>
      <w:szCs w:val="16"/>
    </w:rPr>
  </w:style>
  <w:style w:type="paragraph" w:styleId="afd">
    <w:name w:val="annotation text"/>
    <w:basedOn w:val="a"/>
    <w:link w:val="afe"/>
    <w:semiHidden/>
    <w:unhideWhenUsed/>
    <w:rsid w:val="00DE6E6D"/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semiHidden/>
    <w:rsid w:val="00DE6E6D"/>
  </w:style>
  <w:style w:type="paragraph" w:styleId="aff">
    <w:name w:val="annotation subject"/>
    <w:basedOn w:val="afd"/>
    <w:next w:val="afd"/>
    <w:link w:val="aff0"/>
    <w:semiHidden/>
    <w:unhideWhenUsed/>
    <w:rsid w:val="00DE6E6D"/>
    <w:rPr>
      <w:b/>
      <w:bCs/>
    </w:rPr>
  </w:style>
  <w:style w:type="character" w:customStyle="1" w:styleId="aff0">
    <w:name w:val="Тема примечания Знак"/>
    <w:basedOn w:val="afe"/>
    <w:link w:val="aff"/>
    <w:semiHidden/>
    <w:rsid w:val="00DE6E6D"/>
    <w:rPr>
      <w:b/>
      <w:bCs/>
    </w:rPr>
  </w:style>
  <w:style w:type="character" w:customStyle="1" w:styleId="ae">
    <w:name w:val="Верхний колонтитул Знак"/>
    <w:basedOn w:val="a0"/>
    <w:link w:val="ad"/>
    <w:uiPriority w:val="99"/>
    <w:rsid w:val="00E835FF"/>
    <w:rPr>
      <w:sz w:val="24"/>
      <w:szCs w:val="24"/>
    </w:rPr>
  </w:style>
  <w:style w:type="character" w:customStyle="1" w:styleId="af9">
    <w:name w:val="Абзац списка Знак"/>
    <w:basedOn w:val="a0"/>
    <w:link w:val="af8"/>
    <w:uiPriority w:val="34"/>
    <w:rsid w:val="00717E56"/>
    <w:rPr>
      <w:sz w:val="24"/>
      <w:szCs w:val="24"/>
    </w:rPr>
  </w:style>
  <w:style w:type="character" w:customStyle="1" w:styleId="arm-entry">
    <w:name w:val="arm-entry"/>
    <w:basedOn w:val="a0"/>
    <w:rsid w:val="00C10E3C"/>
  </w:style>
  <w:style w:type="character" w:customStyle="1" w:styleId="arm-punct">
    <w:name w:val="arm-punct"/>
    <w:basedOn w:val="a0"/>
    <w:rsid w:val="00C10E3C"/>
  </w:style>
  <w:style w:type="character" w:customStyle="1" w:styleId="arm-expansionofinitials">
    <w:name w:val="arm-expansionofinitials"/>
    <w:basedOn w:val="a0"/>
    <w:rsid w:val="00C10E3C"/>
  </w:style>
  <w:style w:type="character" w:customStyle="1" w:styleId="arm-titleproper">
    <w:name w:val="arm-titleproper"/>
    <w:basedOn w:val="a0"/>
    <w:rsid w:val="00C10E3C"/>
  </w:style>
  <w:style w:type="character" w:customStyle="1" w:styleId="arm-otherinfo">
    <w:name w:val="arm-otherinfo"/>
    <w:basedOn w:val="a0"/>
    <w:rsid w:val="00C10E3C"/>
  </w:style>
  <w:style w:type="character" w:customStyle="1" w:styleId="arm-firstresponsibility">
    <w:name w:val="arm-firstresponsibility"/>
    <w:basedOn w:val="a0"/>
    <w:rsid w:val="00C10E3C"/>
  </w:style>
  <w:style w:type="character" w:customStyle="1" w:styleId="arm-placeofpublication">
    <w:name w:val="arm-placeofpublication"/>
    <w:basedOn w:val="a0"/>
    <w:rsid w:val="00C10E3C"/>
  </w:style>
  <w:style w:type="character" w:customStyle="1" w:styleId="arm-nameofpublisher">
    <w:name w:val="arm-nameofpublisher"/>
    <w:basedOn w:val="a0"/>
    <w:rsid w:val="00C10E3C"/>
  </w:style>
  <w:style w:type="character" w:customStyle="1" w:styleId="arm-dateofpublication">
    <w:name w:val="arm-dateofpublication"/>
    <w:basedOn w:val="a0"/>
    <w:rsid w:val="00C10E3C"/>
  </w:style>
  <w:style w:type="character" w:styleId="aff1">
    <w:name w:val="Emphasis"/>
    <w:uiPriority w:val="20"/>
    <w:qFormat/>
    <w:rsid w:val="002C061B"/>
    <w:rPr>
      <w:i/>
      <w:iCs/>
    </w:rPr>
  </w:style>
  <w:style w:type="paragraph" w:customStyle="1" w:styleId="Inside-enumerate">
    <w:name w:val="Inside-enumerate"/>
    <w:basedOn w:val="a"/>
    <w:qFormat/>
    <w:rsid w:val="002C061B"/>
    <w:pPr>
      <w:numPr>
        <w:numId w:val="5"/>
      </w:numPr>
      <w:suppressAutoHyphens/>
      <w:spacing w:after="216" w:line="288" w:lineRule="auto"/>
      <w:ind w:left="0" w:firstLine="0"/>
      <w:jc w:val="both"/>
    </w:pPr>
  </w:style>
  <w:style w:type="paragraph" w:customStyle="1" w:styleId="center">
    <w:name w:val="center"/>
    <w:basedOn w:val="a"/>
    <w:next w:val="a"/>
    <w:qFormat/>
    <w:rsid w:val="002C061B"/>
    <w:pPr>
      <w:suppressAutoHyphens/>
      <w:spacing w:before="113" w:after="113" w:line="288" w:lineRule="auto"/>
      <w:jc w:val="center"/>
    </w:pPr>
  </w:style>
  <w:style w:type="paragraph" w:customStyle="1" w:styleId="end-env-p">
    <w:name w:val="end-env-p"/>
    <w:qFormat/>
    <w:rsid w:val="002C061B"/>
    <w:pPr>
      <w:suppressAutoHyphens/>
      <w:spacing w:after="113" w:line="6" w:lineRule="exact"/>
    </w:pPr>
  </w:style>
  <w:style w:type="paragraph" w:customStyle="1" w:styleId="display-math">
    <w:name w:val="display-math"/>
    <w:basedOn w:val="a"/>
    <w:qFormat/>
    <w:rsid w:val="002C061B"/>
    <w:pPr>
      <w:suppressAutoHyphens/>
      <w:spacing w:line="288" w:lineRule="auto"/>
      <w:jc w:val="center"/>
    </w:pPr>
  </w:style>
  <w:style w:type="character" w:customStyle="1" w:styleId="af6">
    <w:name w:val="Название Знак"/>
    <w:basedOn w:val="a0"/>
    <w:link w:val="af5"/>
    <w:rsid w:val="000708C1"/>
    <w:rPr>
      <w:b/>
      <w:sz w:val="24"/>
    </w:rPr>
  </w:style>
  <w:style w:type="paragraph" w:customStyle="1" w:styleId="12">
    <w:name w:val="Текст1"/>
    <w:basedOn w:val="a"/>
    <w:rsid w:val="000B1278"/>
    <w:rPr>
      <w:rFonts w:ascii="Courier New" w:hAnsi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513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73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2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76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84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6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oleObject" Target="embeddings/oleObject9.bin"/><Relationship Id="rId39" Type="http://schemas.openxmlformats.org/officeDocument/2006/relationships/image" Target="media/image17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oleObject" Target="embeddings/oleObject13.bin"/><Relationship Id="rId42" Type="http://schemas.openxmlformats.org/officeDocument/2006/relationships/oleObject" Target="embeddings/oleObject17.bin"/><Relationship Id="rId47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46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image" Target="media/image12.wmf"/><Relationship Id="rId41" Type="http://schemas.openxmlformats.org/officeDocument/2006/relationships/image" Target="media/image18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6.bin"/><Relationship Id="rId45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image" Target="media/image11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fontTable" Target="fontTable.xml"/><Relationship Id="rId8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136C4B-D39E-4112-B373-EE91E336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3057</Words>
  <Characters>17431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EF</Company>
  <LinksUpToDate>false</LinksUpToDate>
  <CharactersWithSpaces>20448</CharactersWithSpaces>
  <SharedDoc>false</SharedDoc>
  <HLinks>
    <vt:vector size="6" baseType="variant">
      <vt:variant>
        <vt:i4>5308439</vt:i4>
      </vt:variant>
      <vt:variant>
        <vt:i4>0</vt:i4>
      </vt:variant>
      <vt:variant>
        <vt:i4>0</vt:i4>
      </vt:variant>
      <vt:variant>
        <vt:i4>5</vt:i4>
      </vt:variant>
      <vt:variant>
        <vt:lpwstr>http://www.iucr.org/iucr-top/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NVG</dc:creator>
  <cp:lastModifiedBy>Александр</cp:lastModifiedBy>
  <cp:revision>9</cp:revision>
  <cp:lastPrinted>2020-10-02T04:37:00Z</cp:lastPrinted>
  <dcterms:created xsi:type="dcterms:W3CDTF">2020-12-06T07:02:00Z</dcterms:created>
  <dcterms:modified xsi:type="dcterms:W3CDTF">2020-12-24T10:33:00Z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