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01B" w:rsidRPr="00427900" w:rsidRDefault="00427900" w:rsidP="00427900">
      <w:pPr>
        <w:shd w:val="clear" w:color="auto" w:fill="FFFFFF"/>
        <w:spacing w:after="0" w:line="360" w:lineRule="auto"/>
        <w:ind w:left="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790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 многопробочной ловушке ГОЛ-NB изучены физические механизмы, обеспечивающие стабилизацию плазмы в установке</w:t>
      </w:r>
    </w:p>
    <w:p w:rsidR="00A0501B" w:rsidRDefault="009C3B5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Институт ядерной физики им. Г. И. 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Будкера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 РАН</w:t>
      </w:r>
    </w:p>
    <w:p w:rsidR="00A0501B" w:rsidRDefault="009C3B5A" w:rsidP="00FC0C6E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Авторы: </w:t>
      </w:r>
      <w:r w:rsidR="00427900" w:rsidRPr="004279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В. В. Поступаев, В. И. Баткин, </w:t>
      </w:r>
      <w:r w:rsidR="00C2378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В. Бурдаков, </w:t>
      </w:r>
      <w:r w:rsidR="00427900" w:rsidRPr="004279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И. А. Иванов, К. Н. Куклин, </w:t>
      </w:r>
      <w:r w:rsidR="00C2378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="00427900" w:rsidRPr="004279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Н. А. Мельников, </w:t>
      </w:r>
      <w:r w:rsidR="00C2378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А. В. Никишин, </w:t>
      </w:r>
      <w:r w:rsidR="00427900" w:rsidRPr="004279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П. А. Полозова, С. В. Полосаткин, А. Ф. Ровенских, </w:t>
      </w:r>
      <w:r w:rsidR="00C2378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="00427900" w:rsidRPr="004279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Е. Н. Сидоров, Д. И. </w:t>
      </w:r>
      <w:proofErr w:type="spellStart"/>
      <w:r w:rsidR="00427900" w:rsidRPr="004279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Сковородин</w:t>
      </w:r>
      <w:proofErr w:type="spellEnd"/>
      <w:r w:rsidR="000207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A0501B" w:rsidRDefault="009C3B5A">
      <w:pPr>
        <w:spacing w:line="276" w:lineRule="auto"/>
        <w:jc w:val="both"/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="00E84C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Физический проект </w:t>
      </w:r>
      <w:r w:rsidR="00D162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многопробочной ловушки</w:t>
      </w:r>
      <w:r w:rsidR="00E84C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ГОЛ-</w:t>
      </w:r>
      <w:r w:rsidR="00E84CC2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NB</w:t>
      </w:r>
      <w:r w:rsidR="00E84CC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D162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предусматривал два разных способа обеспечен</w:t>
      </w:r>
      <w:r w:rsidR="005366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 устойчивого удержания плазмы</w:t>
      </w:r>
      <w:r w:rsidR="00D162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Ожидалось, что на стадии заполнения ловушки </w:t>
      </w:r>
      <w:r w:rsidR="005366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стартовой </w:t>
      </w:r>
      <w:r w:rsidR="00D162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плазмой будет работать стабилизация за счет </w:t>
      </w:r>
      <w:proofErr w:type="spellStart"/>
      <w:r w:rsidR="00D162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вмороженности</w:t>
      </w:r>
      <w:proofErr w:type="spellEnd"/>
      <w:r w:rsidR="00D162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силовых линий магнитного поля в плазму сильноточного разряда в плазменной пушке, расположенной в одном из торцов установки. На последующем этапе удержания плазмы и ее нагрева </w:t>
      </w:r>
      <w:r w:rsidR="005366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инжекцией</w:t>
      </w:r>
      <w:r w:rsidR="00D162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нейтральн</w:t>
      </w:r>
      <w:r w:rsidR="005366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ых пучков</w:t>
      </w:r>
      <w:r w:rsidR="00D162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предполагалась стабилизация и ограничение поперечных потерь за счет дифференциального </w:t>
      </w:r>
      <w:r w:rsidR="00D162E3" w:rsidRPr="00D162E3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E</w:t>
      </w:r>
      <w:r w:rsidR="00D162E3" w:rsidRPr="00D162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×</w:t>
      </w:r>
      <w:r w:rsidR="00D162E3" w:rsidRPr="00D162E3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B</w:t>
      </w:r>
      <w:r w:rsidR="00D162E3" w:rsidRPr="00D162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D162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дрейфового вращения плазмы вокруг</w:t>
      </w:r>
      <w:r w:rsidR="00D162E3" w:rsidRPr="00D162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D162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оси. Радиальное электрическое поле принудительно формируется системой внутрикамерных электродов. В экспериментах изучены вклады обоих процессов в стабилизацию плазмы в ловушке. П</w:t>
      </w:r>
      <w:r w:rsidR="00C2378B" w:rsidRPr="00C2378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оказано улучшение захвата </w:t>
      </w:r>
      <w:r w:rsidR="00D162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нагревных пучков</w:t>
      </w:r>
      <w:r w:rsidR="00C2378B" w:rsidRPr="00C2378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="00D162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рост времени жизни плазмы, </w:t>
      </w:r>
      <w:r w:rsidR="00C2378B" w:rsidRPr="00C2378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 также уменьшение флуктуаций параметров </w:t>
      </w:r>
      <w:r w:rsidR="00D162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</w:t>
      </w:r>
      <w:r w:rsidR="00C2378B" w:rsidRPr="00C2378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оптим</w:t>
      </w:r>
      <w:r w:rsidR="00D162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изированных условиях</w:t>
      </w:r>
      <w:r w:rsidR="00C2378B" w:rsidRPr="00C2378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Важно, что улучшени</w:t>
      </w:r>
      <w:r w:rsidR="005366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="00C2378B" w:rsidRPr="00C2378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5366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удержания</w:t>
      </w:r>
      <w:r w:rsidR="00C2378B" w:rsidRPr="00C2378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наблюда</w:t>
      </w:r>
      <w:r w:rsidR="005366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="00C2378B" w:rsidRPr="00C2378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тся после </w:t>
      </w:r>
      <w:r w:rsidR="005366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выключения</w:t>
      </w:r>
      <w:r w:rsidR="00C2378B" w:rsidRPr="00C2378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плазменной пушки, когда исчезает </w:t>
      </w:r>
      <w:r w:rsidR="00D162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ее стабилизирующая роль</w:t>
      </w:r>
      <w:r w:rsidR="00C2378B" w:rsidRPr="00C2378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A0501B" w:rsidRDefault="00C2378B" w:rsidP="0053669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2378B">
        <w:rPr>
          <w:noProof/>
          <w:lang w:eastAsia="ru-RU"/>
        </w:rPr>
        <w:drawing>
          <wp:inline distT="0" distB="0" distL="0" distR="0">
            <wp:extent cx="5925623" cy="1727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138" cy="1736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01B" w:rsidRDefault="009C3B5A">
      <w:pPr>
        <w:spacing w:line="276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Рисунок 1:</w:t>
      </w:r>
      <w:r>
        <w:rPr>
          <w:rFonts w:ascii="Times New Roman" w:hAnsi="Times New Roman" w:cs="Times New Roman"/>
          <w:lang w:eastAsia="ru-RU"/>
        </w:rPr>
        <w:t xml:space="preserve"> </w:t>
      </w:r>
      <w:r w:rsidR="00076258" w:rsidRPr="00076258">
        <w:rPr>
          <w:rFonts w:ascii="Times New Roman" w:hAnsi="Times New Roman" w:cs="Times New Roman"/>
          <w:sz w:val="20"/>
          <w:szCs w:val="20"/>
          <w:lang w:eastAsia="ru-RU"/>
        </w:rPr>
        <w:t xml:space="preserve">Нормированные сигналы тока лимитеров (а) и правого </w:t>
      </w:r>
      <w:proofErr w:type="spellStart"/>
      <w:r w:rsidR="00076258" w:rsidRPr="00076258">
        <w:rPr>
          <w:rFonts w:ascii="Times New Roman" w:hAnsi="Times New Roman" w:cs="Times New Roman"/>
          <w:sz w:val="20"/>
          <w:szCs w:val="20"/>
          <w:lang w:eastAsia="ru-RU"/>
        </w:rPr>
        <w:t>плазмоприемника</w:t>
      </w:r>
      <w:proofErr w:type="spellEnd"/>
      <w:r w:rsidR="00076258" w:rsidRPr="00076258">
        <w:rPr>
          <w:rFonts w:ascii="Times New Roman" w:hAnsi="Times New Roman" w:cs="Times New Roman"/>
          <w:sz w:val="20"/>
          <w:szCs w:val="20"/>
          <w:lang w:eastAsia="ru-RU"/>
        </w:rPr>
        <w:t xml:space="preserve"> (б), характеризующие улучшение времени удержания плазмы после прекращения стабилизирующего вклада от </w:t>
      </w:r>
      <w:proofErr w:type="spellStart"/>
      <w:r w:rsidR="00076258" w:rsidRPr="00076258">
        <w:rPr>
          <w:rFonts w:ascii="Times New Roman" w:hAnsi="Times New Roman" w:cs="Times New Roman"/>
          <w:sz w:val="20"/>
          <w:szCs w:val="20"/>
          <w:lang w:eastAsia="ru-RU"/>
        </w:rPr>
        <w:t>вмороженности</w:t>
      </w:r>
      <w:proofErr w:type="spellEnd"/>
      <w:r w:rsidR="00076258" w:rsidRPr="00076258">
        <w:rPr>
          <w:rFonts w:ascii="Times New Roman" w:hAnsi="Times New Roman" w:cs="Times New Roman"/>
          <w:sz w:val="20"/>
          <w:szCs w:val="20"/>
          <w:lang w:eastAsia="ru-RU"/>
        </w:rPr>
        <w:t xml:space="preserve"> силовых линий в торец плазменной пушки в </w:t>
      </w:r>
      <w:r w:rsidR="00076258" w:rsidRPr="00076258">
        <w:rPr>
          <w:rFonts w:ascii="Times New Roman" w:hAnsi="Times New Roman" w:cs="Times New Roman"/>
          <w:i/>
          <w:sz w:val="20"/>
          <w:szCs w:val="20"/>
          <w:lang w:eastAsia="ru-RU"/>
        </w:rPr>
        <w:t>t</w:t>
      </w:r>
      <w:r w:rsidR="00076258" w:rsidRPr="00076258">
        <w:rPr>
          <w:rFonts w:ascii="Times New Roman" w:hAnsi="Times New Roman" w:cs="Times New Roman"/>
          <w:sz w:val="20"/>
          <w:szCs w:val="20"/>
          <w:lang w:eastAsia="ru-RU"/>
        </w:rPr>
        <w:t xml:space="preserve"> = 2,7 </w:t>
      </w:r>
      <w:proofErr w:type="spellStart"/>
      <w:r w:rsidR="00076258" w:rsidRPr="00076258">
        <w:rPr>
          <w:rFonts w:ascii="Times New Roman" w:hAnsi="Times New Roman" w:cs="Times New Roman"/>
          <w:sz w:val="20"/>
          <w:szCs w:val="20"/>
          <w:lang w:eastAsia="ru-RU"/>
        </w:rPr>
        <w:t>мс</w:t>
      </w:r>
      <w:proofErr w:type="spellEnd"/>
      <w:r w:rsidR="00076258" w:rsidRPr="00076258">
        <w:rPr>
          <w:rFonts w:ascii="Times New Roman" w:hAnsi="Times New Roman" w:cs="Times New Roman"/>
          <w:sz w:val="20"/>
          <w:szCs w:val="20"/>
          <w:lang w:eastAsia="ru-RU"/>
        </w:rPr>
        <w:t xml:space="preserve"> в оптимальном (серая кривая, эксперимент NB7740) и в контрольном (зеленая кивая, эксперимент NB7754) режимах. Резкий спад сигналов после </w:t>
      </w:r>
      <w:r w:rsidR="00076258" w:rsidRPr="00076258">
        <w:rPr>
          <w:rFonts w:ascii="Times New Roman" w:hAnsi="Times New Roman" w:cs="Times New Roman"/>
          <w:i/>
          <w:sz w:val="20"/>
          <w:szCs w:val="20"/>
          <w:lang w:eastAsia="ru-RU"/>
        </w:rPr>
        <w:t>t</w:t>
      </w:r>
      <w:r w:rsidR="00076258" w:rsidRPr="00076258">
        <w:rPr>
          <w:rFonts w:ascii="Times New Roman" w:hAnsi="Times New Roman" w:cs="Times New Roman"/>
          <w:sz w:val="20"/>
          <w:szCs w:val="20"/>
          <w:lang w:eastAsia="ru-RU"/>
        </w:rPr>
        <w:t xml:space="preserve"> = 5</w:t>
      </w:r>
      <w:r w:rsidR="00076258">
        <w:rPr>
          <w:rFonts w:ascii="Times New Roman" w:hAnsi="Times New Roman" w:cs="Times New Roman"/>
          <w:sz w:val="20"/>
          <w:szCs w:val="20"/>
          <w:lang w:eastAsia="ru-RU"/>
        </w:rPr>
        <w:t>,</w:t>
      </w:r>
      <w:r w:rsidR="00076258" w:rsidRPr="00076258">
        <w:rPr>
          <w:rFonts w:ascii="Times New Roman" w:hAnsi="Times New Roman" w:cs="Times New Roman"/>
          <w:sz w:val="20"/>
          <w:szCs w:val="20"/>
          <w:lang w:eastAsia="ru-RU"/>
        </w:rPr>
        <w:t xml:space="preserve">7 </w:t>
      </w:r>
      <w:proofErr w:type="spellStart"/>
      <w:r w:rsidR="00076258" w:rsidRPr="00076258">
        <w:rPr>
          <w:rFonts w:ascii="Times New Roman" w:hAnsi="Times New Roman" w:cs="Times New Roman"/>
          <w:sz w:val="20"/>
          <w:szCs w:val="20"/>
          <w:lang w:eastAsia="ru-RU"/>
        </w:rPr>
        <w:t>мс</w:t>
      </w:r>
      <w:proofErr w:type="spellEnd"/>
      <w:r w:rsidR="00076258" w:rsidRPr="00076258">
        <w:rPr>
          <w:rFonts w:ascii="Times New Roman" w:hAnsi="Times New Roman" w:cs="Times New Roman"/>
          <w:sz w:val="20"/>
          <w:szCs w:val="20"/>
          <w:lang w:eastAsia="ru-RU"/>
        </w:rPr>
        <w:t xml:space="preserve"> вызван выключением подачи потенциалов на </w:t>
      </w:r>
      <w:proofErr w:type="spellStart"/>
      <w:r w:rsidR="00076258" w:rsidRPr="00076258">
        <w:rPr>
          <w:rFonts w:ascii="Times New Roman" w:hAnsi="Times New Roman" w:cs="Times New Roman"/>
          <w:sz w:val="20"/>
          <w:szCs w:val="20"/>
          <w:lang w:eastAsia="ru-RU"/>
        </w:rPr>
        <w:t>плазмоприемник</w:t>
      </w:r>
      <w:proofErr w:type="spellEnd"/>
      <w:r w:rsidR="00076258" w:rsidRPr="00076258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A0501B" w:rsidRDefault="00A0501B" w:rsidP="00536694">
      <w:pPr>
        <w:spacing w:after="0" w:line="276" w:lineRule="auto"/>
        <w:jc w:val="center"/>
        <w:rPr>
          <w:rFonts w:ascii="Times New Roman" w:hAnsi="Times New Roman" w:cs="Times New Roman"/>
          <w:lang w:eastAsia="ru-RU"/>
        </w:rPr>
      </w:pPr>
    </w:p>
    <w:p w:rsidR="00A0501B" w:rsidRPr="00427900" w:rsidRDefault="009C3B5A">
      <w:pPr>
        <w:spacing w:line="276" w:lineRule="auto"/>
        <w:jc w:val="both"/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Публикация:</w:t>
      </w:r>
      <w:r>
        <w:rPr>
          <w:rFonts w:ascii="Times New Roman" w:hAnsi="Times New Roman" w:cs="Times New Roman"/>
          <w:color w:val="000000"/>
        </w:rPr>
        <w:t xml:space="preserve"> </w:t>
      </w:r>
      <w:r w:rsidR="00427900" w:rsidRPr="00427900">
        <w:rPr>
          <w:rFonts w:ascii="Times New Roman" w:hAnsi="Times New Roman" w:cs="Times New Roman"/>
          <w:color w:val="000000"/>
        </w:rPr>
        <w:t xml:space="preserve">Иванов И. А., Полозова П. А., Баткин В. И., Куклин К. Н., </w:t>
      </w:r>
      <w:proofErr w:type="spellStart"/>
      <w:r w:rsidR="00427900" w:rsidRPr="00427900">
        <w:rPr>
          <w:rFonts w:ascii="Times New Roman" w:hAnsi="Times New Roman" w:cs="Times New Roman"/>
          <w:color w:val="000000"/>
        </w:rPr>
        <w:t>Куркучеков</w:t>
      </w:r>
      <w:proofErr w:type="spellEnd"/>
      <w:r w:rsidR="00427900" w:rsidRPr="00427900">
        <w:rPr>
          <w:rFonts w:ascii="Times New Roman" w:hAnsi="Times New Roman" w:cs="Times New Roman"/>
          <w:color w:val="000000"/>
        </w:rPr>
        <w:t xml:space="preserve"> В. В., </w:t>
      </w:r>
      <w:bookmarkStart w:id="0" w:name="_GoBack"/>
      <w:bookmarkEnd w:id="0"/>
      <w:r w:rsidR="00427900" w:rsidRPr="00427900">
        <w:rPr>
          <w:rFonts w:ascii="Times New Roman" w:hAnsi="Times New Roman" w:cs="Times New Roman"/>
          <w:color w:val="000000"/>
        </w:rPr>
        <w:t xml:space="preserve">Мельников Н. А., Полосаткин С. В., Поступаев В. В., Ровенских А. Ф., Сидоров Е. Н., </w:t>
      </w:r>
      <w:proofErr w:type="spellStart"/>
      <w:r w:rsidR="00427900" w:rsidRPr="00427900">
        <w:rPr>
          <w:rFonts w:ascii="Times New Roman" w:hAnsi="Times New Roman" w:cs="Times New Roman"/>
          <w:color w:val="000000"/>
        </w:rPr>
        <w:t>Сковородин</w:t>
      </w:r>
      <w:proofErr w:type="spellEnd"/>
      <w:r w:rsidR="00427900" w:rsidRPr="00427900">
        <w:rPr>
          <w:rFonts w:ascii="Times New Roman" w:hAnsi="Times New Roman" w:cs="Times New Roman"/>
          <w:color w:val="000000"/>
        </w:rPr>
        <w:t xml:space="preserve"> Д. И. Управление потенциалом плазмы в осесимметричной многопробочной ловушке ГОЛ-NB // Физика плазмы, 2023, т. 49, № 11, с. 1059-1069.</w:t>
      </w:r>
      <w:r w:rsidRPr="00427900">
        <w:rPr>
          <w:rFonts w:ascii="Times New Roman" w:hAnsi="Times New Roman" w:cs="Times New Roman"/>
          <w:color w:val="000000"/>
        </w:rPr>
        <w:t xml:space="preserve"> </w:t>
      </w:r>
      <w:r w:rsidRPr="00427900">
        <w:rPr>
          <w:rFonts w:ascii="Times New Roman" w:hAnsi="Times New Roman" w:cs="Times New Roman"/>
          <w:bCs/>
          <w:color w:val="000000"/>
        </w:rPr>
        <w:t xml:space="preserve"> </w:t>
      </w:r>
      <w:r w:rsidR="00427900" w:rsidRPr="00427900">
        <w:rPr>
          <w:rFonts w:ascii="Times New Roman" w:hAnsi="Times New Roman" w:cs="Times New Roman"/>
          <w:bCs/>
          <w:color w:val="000000"/>
        </w:rPr>
        <w:t>https://doi.org/10.31857/S0367292123601030</w:t>
      </w:r>
    </w:p>
    <w:p w:rsidR="00427900" w:rsidRPr="00427900" w:rsidRDefault="00427900" w:rsidP="005366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6694">
        <w:rPr>
          <w:rFonts w:ascii="Times New Roman" w:hAnsi="Times New Roman" w:cs="Times New Roman"/>
          <w:b/>
          <w:sz w:val="24"/>
          <w:szCs w:val="24"/>
          <w:lang w:eastAsia="ar-SA"/>
        </w:rPr>
        <w:t>Проекты, в рамках которых получен результат</w:t>
      </w:r>
      <w:r w:rsidRPr="00427900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427900" w:rsidRPr="00427900" w:rsidRDefault="00427900" w:rsidP="005366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27900">
        <w:rPr>
          <w:rFonts w:ascii="Times New Roman" w:hAnsi="Times New Roman" w:cs="Times New Roman"/>
          <w:sz w:val="24"/>
          <w:szCs w:val="24"/>
          <w:lang w:eastAsia="ar-SA"/>
        </w:rPr>
        <w:t>1.</w:t>
      </w:r>
      <w:r w:rsidRPr="00427900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Программа фундаментальных исследований ИЯФ СО РАН, тема 1.3.4.1.2. «Исследование удержания плазмы в многопробочной открытой ловушке и физики мощных электронных пучков» </w:t>
      </w:r>
    </w:p>
    <w:p w:rsidR="00C34BB2" w:rsidRPr="00C34BB2" w:rsidRDefault="00427900" w:rsidP="005366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27900">
        <w:rPr>
          <w:rFonts w:ascii="Times New Roman" w:hAnsi="Times New Roman" w:cs="Times New Roman"/>
          <w:sz w:val="24"/>
          <w:szCs w:val="24"/>
          <w:lang w:eastAsia="ar-SA"/>
        </w:rPr>
        <w:t>2.</w:t>
      </w:r>
      <w:r w:rsidRPr="00427900">
        <w:rPr>
          <w:rFonts w:ascii="Times New Roman" w:hAnsi="Times New Roman" w:cs="Times New Roman"/>
          <w:sz w:val="24"/>
          <w:szCs w:val="24"/>
          <w:lang w:eastAsia="ar-SA"/>
        </w:rPr>
        <w:tab/>
        <w:t>Грант РНФ № 21-12-00133 «Исследование физики стабилизации плазмы в осесимметричной открытой ловушке с длинными магнитными пробками»</w:t>
      </w:r>
    </w:p>
    <w:sectPr w:rsidR="00C34BB2" w:rsidRPr="00C34BB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A5994"/>
    <w:multiLevelType w:val="hybridMultilevel"/>
    <w:tmpl w:val="66E03524"/>
    <w:lvl w:ilvl="0" w:tplc="52BC56B2">
      <w:numFmt w:val="bullet"/>
      <w:lvlText w:val="•"/>
      <w:lvlJc w:val="left"/>
      <w:pPr>
        <w:ind w:left="710" w:hanging="650"/>
      </w:pPr>
      <w:rPr>
        <w:rFonts w:ascii="Times New Roman" w:eastAsia="Times New Roman" w:hAnsi="Times New Roman" w:cs="Times New Roman" w:hint="default"/>
        <w:b/>
        <w:color w:val="222222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7A8490E"/>
    <w:multiLevelType w:val="hybridMultilevel"/>
    <w:tmpl w:val="A142FAF6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1B"/>
    <w:rsid w:val="000207C3"/>
    <w:rsid w:val="00076258"/>
    <w:rsid w:val="000C6A7A"/>
    <w:rsid w:val="002959CE"/>
    <w:rsid w:val="00427900"/>
    <w:rsid w:val="00536694"/>
    <w:rsid w:val="0064008F"/>
    <w:rsid w:val="00763126"/>
    <w:rsid w:val="008F6115"/>
    <w:rsid w:val="009C3B5A"/>
    <w:rsid w:val="00A0501B"/>
    <w:rsid w:val="00B33805"/>
    <w:rsid w:val="00C2378B"/>
    <w:rsid w:val="00C34BB2"/>
    <w:rsid w:val="00D162E3"/>
    <w:rsid w:val="00E84CC2"/>
    <w:rsid w:val="00FC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E689C-1E43-42C4-8AAB-F0DAEF28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  <w:lang w:val="en-U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258C6-2937-4D65-AA06-74060EA35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TanyaD</dc:creator>
  <dc:description/>
  <cp:lastModifiedBy>Aleksey V. Reznichenko</cp:lastModifiedBy>
  <cp:revision>7</cp:revision>
  <dcterms:created xsi:type="dcterms:W3CDTF">2023-11-23T10:50:00Z</dcterms:created>
  <dcterms:modified xsi:type="dcterms:W3CDTF">2023-11-23T12:56:00Z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