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DD" w:rsidRDefault="00723A13" w:rsidP="00401F3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7175">
        <w:rPr>
          <w:rFonts w:ascii="Times New Roman" w:hAnsi="Times New Roman" w:cs="Times New Roman"/>
          <w:b/>
          <w:sz w:val="24"/>
          <w:szCs w:val="24"/>
          <w:lang w:val="ru-RU"/>
        </w:rPr>
        <w:t>Создание общей информационной инфраструкту</w:t>
      </w:r>
      <w:r w:rsidR="004712B5" w:rsidRPr="00D17175">
        <w:rPr>
          <w:rFonts w:ascii="Times New Roman" w:hAnsi="Times New Roman" w:cs="Times New Roman"/>
          <w:b/>
          <w:sz w:val="24"/>
          <w:szCs w:val="24"/>
          <w:lang w:val="ru-RU"/>
        </w:rPr>
        <w:t>ры для ИК с</w:t>
      </w:r>
      <w:r w:rsidR="003667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667D6">
        <w:rPr>
          <w:rFonts w:ascii="Times New Roman" w:hAnsi="Times New Roman" w:cs="Times New Roman"/>
          <w:b/>
          <w:sz w:val="24"/>
          <w:szCs w:val="24"/>
          <w:lang w:val="ru-RU"/>
        </w:rPr>
        <w:t>коллайдерами</w:t>
      </w:r>
      <w:proofErr w:type="spellEnd"/>
      <w:r w:rsidR="00055CE5" w:rsidRPr="00D171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1F34" w:rsidRPr="00401F34" w:rsidRDefault="00401F34" w:rsidP="00401F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401F34">
        <w:rPr>
          <w:rFonts w:ascii="Times New Roman" w:eastAsia="Calibri" w:hAnsi="Times New Roman" w:cs="Times New Roman"/>
          <w:sz w:val="24"/>
          <w:szCs w:val="24"/>
          <w:lang w:val="ru-RU"/>
        </w:rPr>
        <w:t>Институт ядерной физики им. Г.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01F34">
        <w:rPr>
          <w:rFonts w:ascii="Times New Roman" w:eastAsia="Calibri" w:hAnsi="Times New Roman" w:cs="Times New Roman"/>
          <w:sz w:val="24"/>
          <w:szCs w:val="24"/>
          <w:lang w:val="ru-RU"/>
        </w:rPr>
        <w:t>И.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401F34">
        <w:rPr>
          <w:rFonts w:ascii="Times New Roman" w:eastAsia="Calibri" w:hAnsi="Times New Roman" w:cs="Times New Roman"/>
          <w:sz w:val="24"/>
          <w:szCs w:val="24"/>
          <w:lang w:val="ru-RU"/>
        </w:rPr>
        <w:t>Будкера</w:t>
      </w:r>
      <w:proofErr w:type="spellEnd"/>
      <w:r w:rsidRPr="00401F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 РАН</w:t>
      </w:r>
    </w:p>
    <w:p w:rsidR="00DA464F" w:rsidRPr="00D17175" w:rsidRDefault="00DA464F" w:rsidP="00AD7A0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E3B95">
        <w:rPr>
          <w:rFonts w:ascii="Times New Roman" w:hAnsi="Times New Roman" w:cs="Times New Roman"/>
          <w:b/>
          <w:sz w:val="24"/>
          <w:szCs w:val="24"/>
          <w:lang w:val="ru-RU"/>
        </w:rPr>
        <w:t>Авторы:</w:t>
      </w:r>
      <w:r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Ф.А. </w:t>
      </w:r>
      <w:proofErr w:type="spellStart"/>
      <w:r w:rsidRPr="00D17175">
        <w:rPr>
          <w:rFonts w:ascii="Times New Roman" w:hAnsi="Times New Roman" w:cs="Times New Roman"/>
          <w:sz w:val="24"/>
          <w:szCs w:val="24"/>
          <w:lang w:val="ru-RU"/>
        </w:rPr>
        <w:t>Еманов</w:t>
      </w:r>
      <w:proofErr w:type="spellEnd"/>
      <w:r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, Д.Ю. </w:t>
      </w:r>
      <w:proofErr w:type="spellStart"/>
      <w:r w:rsidRPr="00D17175">
        <w:rPr>
          <w:rFonts w:ascii="Times New Roman" w:hAnsi="Times New Roman" w:cs="Times New Roman"/>
          <w:sz w:val="24"/>
          <w:szCs w:val="24"/>
          <w:lang w:val="ru-RU"/>
        </w:rPr>
        <w:t>Болховитянов</w:t>
      </w:r>
      <w:proofErr w:type="spellEnd"/>
      <w:r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, П.Б. </w:t>
      </w:r>
      <w:proofErr w:type="spellStart"/>
      <w:r w:rsidRPr="00D17175">
        <w:rPr>
          <w:rFonts w:ascii="Times New Roman" w:hAnsi="Times New Roman" w:cs="Times New Roman"/>
          <w:sz w:val="24"/>
          <w:szCs w:val="24"/>
          <w:lang w:val="ru-RU"/>
        </w:rPr>
        <w:t>Чеблаков</w:t>
      </w:r>
      <w:proofErr w:type="spellEnd"/>
      <w:r w:rsidRPr="00D17175">
        <w:rPr>
          <w:rFonts w:ascii="Times New Roman" w:hAnsi="Times New Roman" w:cs="Times New Roman"/>
          <w:sz w:val="24"/>
          <w:szCs w:val="24"/>
          <w:lang w:val="ru-RU"/>
        </w:rPr>
        <w:t>, А.И. Сенченко</w:t>
      </w:r>
    </w:p>
    <w:p w:rsidR="00DA464F" w:rsidRPr="00D17175" w:rsidRDefault="00DA46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17175">
        <w:rPr>
          <w:rFonts w:ascii="Times New Roman" w:hAnsi="Times New Roman" w:cs="Times New Roman"/>
          <w:sz w:val="24"/>
          <w:szCs w:val="24"/>
          <w:lang w:val="ru-RU"/>
        </w:rPr>
        <w:t>Для обмена данными между инжекционным комплексом и его потребителями (</w:t>
      </w:r>
      <w:r w:rsidR="00FD122C" w:rsidRPr="00D17175">
        <w:rPr>
          <w:rFonts w:ascii="Times New Roman" w:hAnsi="Times New Roman" w:cs="Times New Roman"/>
          <w:sz w:val="24"/>
          <w:szCs w:val="24"/>
          <w:lang w:val="ru-RU"/>
        </w:rPr>
        <w:t>ВЭПП-4 и ВЭПП-2000</w:t>
      </w:r>
      <w:r w:rsidRPr="00D1717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D122C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создана </w:t>
      </w:r>
      <w:r w:rsidR="00897966" w:rsidRPr="00D17175">
        <w:rPr>
          <w:rFonts w:ascii="Times New Roman" w:hAnsi="Times New Roman" w:cs="Times New Roman"/>
          <w:sz w:val="24"/>
          <w:szCs w:val="24"/>
          <w:lang w:val="ru-RU"/>
        </w:rPr>
        <w:t>общая сеть,</w:t>
      </w:r>
      <w:r w:rsidR="00FD122C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в которую подключены шлюзовые виртуальные машины всех комплексов</w:t>
      </w:r>
    </w:p>
    <w:p w:rsidR="00510138" w:rsidRDefault="00FD122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Исторически на ИК и </w:t>
      </w:r>
      <w:proofErr w:type="spellStart"/>
      <w:r w:rsidRPr="00D17175">
        <w:rPr>
          <w:rFonts w:ascii="Times New Roman" w:hAnsi="Times New Roman" w:cs="Times New Roman"/>
          <w:sz w:val="24"/>
          <w:szCs w:val="24"/>
          <w:lang w:val="ru-RU"/>
        </w:rPr>
        <w:t>коллайдерах</w:t>
      </w:r>
      <w:proofErr w:type="spellEnd"/>
      <w:r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использовалось разное</w:t>
      </w:r>
      <w:r w:rsidR="00897966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базовое</w:t>
      </w:r>
      <w:r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программное обеспечение и соответственно различные протоколы</w:t>
      </w:r>
      <w:r w:rsidR="00897966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897966" w:rsidRPr="00D17175">
        <w:rPr>
          <w:rFonts w:ascii="Times New Roman" w:hAnsi="Times New Roman" w:cs="Times New Roman"/>
          <w:sz w:val="24"/>
          <w:szCs w:val="24"/>
        </w:rPr>
        <w:t>CXv</w:t>
      </w:r>
      <w:proofErr w:type="spellEnd"/>
      <w:r w:rsidR="00897966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4, </w:t>
      </w:r>
      <w:r w:rsidR="00897966" w:rsidRPr="00D17175">
        <w:rPr>
          <w:rFonts w:ascii="Times New Roman" w:hAnsi="Times New Roman" w:cs="Times New Roman"/>
          <w:sz w:val="24"/>
          <w:szCs w:val="24"/>
        </w:rPr>
        <w:t>EPICS</w:t>
      </w:r>
      <w:r w:rsidR="00897966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97966" w:rsidRPr="00D17175">
        <w:rPr>
          <w:rFonts w:ascii="Times New Roman" w:hAnsi="Times New Roman" w:cs="Times New Roman"/>
          <w:sz w:val="24"/>
          <w:szCs w:val="24"/>
        </w:rPr>
        <w:t>VCAS</w:t>
      </w:r>
      <w:r w:rsidR="00897966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97966" w:rsidRPr="00D17175">
        <w:rPr>
          <w:rFonts w:ascii="Times New Roman" w:hAnsi="Times New Roman" w:cs="Times New Roman"/>
          <w:sz w:val="24"/>
          <w:szCs w:val="24"/>
        </w:rPr>
        <w:t>TANGO</w:t>
      </w:r>
      <w:r w:rsidR="00897966" w:rsidRPr="00D17175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363F89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Программное обеспечение инжекционного комплекса основано на </w:t>
      </w:r>
      <w:proofErr w:type="spellStart"/>
      <w:r w:rsidR="00363F89" w:rsidRPr="00D17175">
        <w:rPr>
          <w:rFonts w:ascii="Times New Roman" w:hAnsi="Times New Roman" w:cs="Times New Roman"/>
          <w:sz w:val="24"/>
          <w:szCs w:val="24"/>
          <w:lang w:val="ru-RU"/>
        </w:rPr>
        <w:t>фреймворке</w:t>
      </w:r>
      <w:proofErr w:type="spellEnd"/>
      <w:r w:rsidR="00363F89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3F89" w:rsidRPr="00D17175">
        <w:rPr>
          <w:rFonts w:ascii="Times New Roman" w:hAnsi="Times New Roman" w:cs="Times New Roman"/>
          <w:sz w:val="24"/>
          <w:szCs w:val="24"/>
        </w:rPr>
        <w:t>CXv</w:t>
      </w:r>
      <w:proofErr w:type="spellEnd"/>
      <w:r w:rsidR="00363F89" w:rsidRPr="00D1717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6408D" w:rsidRPr="00D17175">
        <w:rPr>
          <w:rFonts w:ascii="Times New Roman" w:hAnsi="Times New Roman" w:cs="Times New Roman"/>
          <w:sz w:val="24"/>
          <w:szCs w:val="24"/>
          <w:lang w:val="ru-RU"/>
        </w:rPr>
        <w:t>, в котором заложена модульность всех основных компонентов. В частности, клиентские и сервер</w:t>
      </w:r>
      <w:r w:rsidR="008D1BF9" w:rsidRPr="00D17175">
        <w:rPr>
          <w:rFonts w:ascii="Times New Roman" w:hAnsi="Times New Roman" w:cs="Times New Roman"/>
          <w:sz w:val="24"/>
          <w:szCs w:val="24"/>
          <w:lang w:val="ru-RU"/>
        </w:rPr>
        <w:t>ные модули протоколов позволяют</w:t>
      </w:r>
      <w:r w:rsidR="0046408D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программам вести обмен по </w:t>
      </w:r>
      <w:r w:rsidR="008D1BF9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сторонним протоколам. К настоящему моменту для </w:t>
      </w:r>
      <w:proofErr w:type="spellStart"/>
      <w:r w:rsidR="008D1BF9" w:rsidRPr="00D17175">
        <w:rPr>
          <w:rFonts w:ascii="Times New Roman" w:hAnsi="Times New Roman" w:cs="Times New Roman"/>
          <w:sz w:val="24"/>
          <w:szCs w:val="24"/>
        </w:rPr>
        <w:t>CXv</w:t>
      </w:r>
      <w:proofErr w:type="spellEnd"/>
      <w:r w:rsidR="008D1BF9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4 сделан набор клиентских модулей для </w:t>
      </w:r>
      <w:r w:rsidR="008D1BF9" w:rsidRPr="00D17175">
        <w:rPr>
          <w:rFonts w:ascii="Times New Roman" w:hAnsi="Times New Roman" w:cs="Times New Roman"/>
          <w:sz w:val="24"/>
          <w:szCs w:val="24"/>
        </w:rPr>
        <w:t>EPICS</w:t>
      </w:r>
      <w:r w:rsidR="008D1BF9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D1BF9" w:rsidRPr="00D17175">
        <w:rPr>
          <w:rFonts w:ascii="Times New Roman" w:hAnsi="Times New Roman" w:cs="Times New Roman"/>
          <w:sz w:val="24"/>
          <w:szCs w:val="24"/>
        </w:rPr>
        <w:t>VCAS</w:t>
      </w:r>
      <w:r w:rsidR="008D1BF9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D1BF9" w:rsidRPr="00D17175">
        <w:rPr>
          <w:rFonts w:ascii="Times New Roman" w:hAnsi="Times New Roman" w:cs="Times New Roman"/>
          <w:sz w:val="24"/>
          <w:szCs w:val="24"/>
        </w:rPr>
        <w:t>TANGO</w:t>
      </w:r>
      <w:r w:rsidR="008D1BF9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 и серверный модуль для </w:t>
      </w:r>
      <w:r w:rsidR="008D1BF9" w:rsidRPr="00D17175">
        <w:rPr>
          <w:rFonts w:ascii="Times New Roman" w:hAnsi="Times New Roman" w:cs="Times New Roman"/>
          <w:sz w:val="24"/>
          <w:szCs w:val="24"/>
        </w:rPr>
        <w:t>EPICS</w:t>
      </w:r>
      <w:r w:rsidR="00D17175" w:rsidRPr="00D17175">
        <w:rPr>
          <w:rFonts w:ascii="Times New Roman" w:hAnsi="Times New Roman" w:cs="Times New Roman"/>
          <w:sz w:val="24"/>
          <w:szCs w:val="24"/>
          <w:lang w:val="ru-RU"/>
        </w:rPr>
        <w:t>. Так же для СХ</w:t>
      </w:r>
      <w:r w:rsidR="00D17175" w:rsidRPr="00D17175">
        <w:rPr>
          <w:rFonts w:ascii="Times New Roman" w:hAnsi="Times New Roman" w:cs="Times New Roman"/>
          <w:sz w:val="24"/>
          <w:szCs w:val="24"/>
        </w:rPr>
        <w:t>v</w:t>
      </w:r>
      <w:r w:rsidR="00D17175" w:rsidRPr="00D17175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D17175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 драйвер </w:t>
      </w:r>
      <w:r w:rsidR="00D17175">
        <w:rPr>
          <w:rFonts w:ascii="Times New Roman" w:hAnsi="Times New Roman" w:cs="Times New Roman"/>
          <w:sz w:val="24"/>
          <w:szCs w:val="24"/>
        </w:rPr>
        <w:t>bridge</w:t>
      </w:r>
      <w:r w:rsidR="00D17175" w:rsidRPr="00D17175">
        <w:rPr>
          <w:rFonts w:ascii="Times New Roman" w:hAnsi="Times New Roman" w:cs="Times New Roman"/>
          <w:sz w:val="24"/>
          <w:szCs w:val="24"/>
          <w:lang w:val="ru-RU"/>
        </w:rPr>
        <w:t>, кото</w:t>
      </w:r>
      <w:r w:rsidR="00D17175">
        <w:rPr>
          <w:rFonts w:ascii="Times New Roman" w:hAnsi="Times New Roman" w:cs="Times New Roman"/>
          <w:sz w:val="24"/>
          <w:szCs w:val="24"/>
          <w:lang w:val="ru-RU"/>
        </w:rPr>
        <w:t xml:space="preserve">рые позволяют </w:t>
      </w:r>
      <w:r w:rsidR="00D17175">
        <w:rPr>
          <w:rFonts w:ascii="Times New Roman" w:hAnsi="Times New Roman" w:cs="Times New Roman"/>
          <w:sz w:val="24"/>
          <w:szCs w:val="24"/>
        </w:rPr>
        <w:t>CX</w:t>
      </w:r>
      <w:r w:rsidR="00D17175" w:rsidRPr="00D1717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17175">
        <w:rPr>
          <w:rFonts w:ascii="Times New Roman" w:hAnsi="Times New Roman" w:cs="Times New Roman"/>
          <w:sz w:val="24"/>
          <w:szCs w:val="24"/>
          <w:lang w:val="ru-RU"/>
        </w:rPr>
        <w:t xml:space="preserve">серверу исполнять роль программного шлюза между клиентским ПО и другими </w:t>
      </w:r>
      <w:r w:rsidR="00510138">
        <w:rPr>
          <w:rFonts w:ascii="Times New Roman" w:hAnsi="Times New Roman" w:cs="Times New Roman"/>
          <w:sz w:val="24"/>
          <w:szCs w:val="24"/>
          <w:lang w:val="ru-RU"/>
        </w:rPr>
        <w:t>серверами (своей или других систем управления). При этом сервер поддерживает шлюзование отдельных каналов или устройств.</w:t>
      </w:r>
    </w:p>
    <w:p w:rsidR="00510138" w:rsidRPr="00401F34" w:rsidRDefault="0051013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БД инжекционного комплекса и сопутствующее ей ПО была добавлена поддержка конфигурирования СХ-серверов с различными вариантами шлюзов как отдельных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устройств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так и серверов полностью. При помощи этих инструментов выполнено конфигурирование серверов для обмена дан</w:t>
      </w:r>
      <w:r w:rsidR="003E5E4A">
        <w:rPr>
          <w:rFonts w:ascii="Times New Roman" w:hAnsi="Times New Roman" w:cs="Times New Roman"/>
          <w:sz w:val="24"/>
          <w:szCs w:val="24"/>
          <w:lang w:val="ru-RU"/>
        </w:rPr>
        <w:t>ными между системами управления. В настоящий момент развивается клиентское программное обеспечение для улучшения взаимодействия.</w:t>
      </w:r>
    </w:p>
    <w:p w:rsidR="006576B6" w:rsidRDefault="006E3B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3B95">
        <w:rPr>
          <w:rFonts w:ascii="Times New Roman" w:hAnsi="Times New Roman" w:cs="Times New Roman"/>
          <w:b/>
          <w:sz w:val="24"/>
          <w:szCs w:val="24"/>
          <w:lang w:val="ru-RU"/>
        </w:rPr>
        <w:t>Публикации</w:t>
      </w:r>
      <w:r w:rsidR="006576B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01F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76B6">
        <w:rPr>
          <w:rFonts w:ascii="Times New Roman" w:hAnsi="Times New Roman" w:cs="Times New Roman"/>
          <w:sz w:val="24"/>
          <w:szCs w:val="24"/>
          <w:lang w:val="ru-RU"/>
        </w:rPr>
        <w:t>отдельных публикаций по текущему поводу еще нет, в 22м году это частично докладывалось на семинаре Саранцева</w:t>
      </w:r>
      <w:r w:rsidR="005B0175">
        <w:rPr>
          <w:rFonts w:ascii="Times New Roman" w:hAnsi="Times New Roman" w:cs="Times New Roman"/>
          <w:sz w:val="24"/>
          <w:szCs w:val="24"/>
          <w:lang w:val="ru-RU"/>
        </w:rPr>
        <w:t xml:space="preserve"> в рамках доклада «</w:t>
      </w:r>
      <w:r w:rsidR="005B0175">
        <w:rPr>
          <w:rFonts w:ascii="Times New Roman" w:hAnsi="Times New Roman" w:cs="Times New Roman"/>
          <w:sz w:val="24"/>
          <w:szCs w:val="24"/>
        </w:rPr>
        <w:t>VEPP</w:t>
      </w:r>
      <w:r w:rsidR="005B0175" w:rsidRPr="005B0175">
        <w:rPr>
          <w:rFonts w:ascii="Times New Roman" w:hAnsi="Times New Roman" w:cs="Times New Roman"/>
          <w:sz w:val="24"/>
          <w:szCs w:val="24"/>
          <w:lang w:val="ru-RU"/>
        </w:rPr>
        <w:t xml:space="preserve">-5 </w:t>
      </w:r>
      <w:r w:rsidR="005B0175">
        <w:rPr>
          <w:rFonts w:ascii="Times New Roman" w:hAnsi="Times New Roman" w:cs="Times New Roman"/>
          <w:sz w:val="24"/>
          <w:szCs w:val="24"/>
        </w:rPr>
        <w:t>injection</w:t>
      </w:r>
      <w:r w:rsidR="005B0175" w:rsidRPr="005B01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0175">
        <w:rPr>
          <w:rFonts w:ascii="Times New Roman" w:hAnsi="Times New Roman" w:cs="Times New Roman"/>
          <w:sz w:val="24"/>
          <w:szCs w:val="24"/>
        </w:rPr>
        <w:t>complex</w:t>
      </w:r>
      <w:r w:rsidR="005B0175">
        <w:rPr>
          <w:rFonts w:ascii="Times New Roman" w:hAnsi="Times New Roman" w:cs="Times New Roman"/>
          <w:sz w:val="24"/>
          <w:szCs w:val="24"/>
          <w:lang w:val="ru-RU"/>
        </w:rPr>
        <w:t>» и вероятно выйдет в труд</w:t>
      </w:r>
      <w:bookmarkStart w:id="0" w:name="_GoBack"/>
      <w:bookmarkEnd w:id="0"/>
      <w:r w:rsidR="005B0175">
        <w:rPr>
          <w:rFonts w:ascii="Times New Roman" w:hAnsi="Times New Roman" w:cs="Times New Roman"/>
          <w:sz w:val="24"/>
          <w:szCs w:val="24"/>
          <w:lang w:val="ru-RU"/>
        </w:rPr>
        <w:t>ах.</w:t>
      </w:r>
      <w:r w:rsidR="006576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667D6" w:rsidRPr="00401F34" w:rsidRDefault="00401F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1F3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>ПФНИ 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излучения.</w:t>
      </w:r>
    </w:p>
    <w:p w:rsidR="003667D6" w:rsidRPr="0077562B" w:rsidRDefault="006E3B95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</w:pPr>
      <w:r w:rsidRPr="00775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 xml:space="preserve">Тема </w:t>
      </w:r>
      <w:proofErr w:type="spellStart"/>
      <w:r w:rsidRPr="00775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>Г</w:t>
      </w:r>
      <w:r w:rsidR="003667D6" w:rsidRPr="00775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>осзадания</w:t>
      </w:r>
      <w:proofErr w:type="spellEnd"/>
      <w:r w:rsidR="003667D6" w:rsidRPr="00775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>: 1.3.3.5.</w:t>
      </w:r>
      <w:r w:rsidR="0068194E" w:rsidRPr="00775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>6</w:t>
      </w:r>
      <w:r w:rsidR="0077562B" w:rsidRPr="00775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 xml:space="preserve"> «Исследование и развитие методов получения пучков частиц высокой интенсивности для электрон-позитронных </w:t>
      </w:r>
      <w:proofErr w:type="spellStart"/>
      <w:r w:rsidR="0077562B" w:rsidRPr="00775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>коллайдеров</w:t>
      </w:r>
      <w:proofErr w:type="spellEnd"/>
      <w:r w:rsidR="0077562B" w:rsidRPr="00775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>».</w:t>
      </w:r>
    </w:p>
    <w:sectPr w:rsidR="003667D6" w:rsidRPr="00775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13"/>
    <w:rsid w:val="00055CE5"/>
    <w:rsid w:val="00056BDD"/>
    <w:rsid w:val="000D060B"/>
    <w:rsid w:val="00213B27"/>
    <w:rsid w:val="002E037F"/>
    <w:rsid w:val="002F474A"/>
    <w:rsid w:val="00363F89"/>
    <w:rsid w:val="003667D6"/>
    <w:rsid w:val="003E5E4A"/>
    <w:rsid w:val="00401F34"/>
    <w:rsid w:val="0046408D"/>
    <w:rsid w:val="004712B5"/>
    <w:rsid w:val="00510138"/>
    <w:rsid w:val="005133AE"/>
    <w:rsid w:val="005B0175"/>
    <w:rsid w:val="006576B6"/>
    <w:rsid w:val="0068194E"/>
    <w:rsid w:val="006E3B95"/>
    <w:rsid w:val="00723A13"/>
    <w:rsid w:val="0077562B"/>
    <w:rsid w:val="00861633"/>
    <w:rsid w:val="00897966"/>
    <w:rsid w:val="008A531B"/>
    <w:rsid w:val="008D1BF9"/>
    <w:rsid w:val="00AD7A09"/>
    <w:rsid w:val="00B1688C"/>
    <w:rsid w:val="00CA7349"/>
    <w:rsid w:val="00D17175"/>
    <w:rsid w:val="00D54224"/>
    <w:rsid w:val="00D94DA6"/>
    <w:rsid w:val="00DA464F"/>
    <w:rsid w:val="00F2778E"/>
    <w:rsid w:val="00F84CE8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D5157-BDBE-46A8-9A93-850C2EE3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Emanov</dc:creator>
  <cp:keywords/>
  <dc:description/>
  <cp:lastModifiedBy>Aleksey V. Reznichenko</cp:lastModifiedBy>
  <cp:revision>8</cp:revision>
  <dcterms:created xsi:type="dcterms:W3CDTF">2022-12-01T08:57:00Z</dcterms:created>
  <dcterms:modified xsi:type="dcterms:W3CDTF">2022-12-08T07:26:00Z</dcterms:modified>
</cp:coreProperties>
</file>