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AC" w:rsidRPr="00655AB6" w:rsidRDefault="000F6F85" w:rsidP="002A5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Получение, у</w:t>
      </w:r>
      <w:r w:rsidR="00BB0126">
        <w:rPr>
          <w:rFonts w:ascii="Times New Roman" w:hAnsi="Times New Roman" w:cs="Times New Roman"/>
          <w:b/>
          <w:sz w:val="24"/>
          <w:szCs w:val="24"/>
        </w:rPr>
        <w:t>скорени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B0126">
        <w:rPr>
          <w:rFonts w:ascii="Times New Roman" w:hAnsi="Times New Roman" w:cs="Times New Roman"/>
          <w:b/>
          <w:sz w:val="24"/>
          <w:szCs w:val="24"/>
        </w:rPr>
        <w:t xml:space="preserve"> и транспортировк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B0126">
        <w:rPr>
          <w:rFonts w:ascii="Times New Roman" w:hAnsi="Times New Roman" w:cs="Times New Roman"/>
          <w:b/>
          <w:sz w:val="24"/>
          <w:szCs w:val="24"/>
        </w:rPr>
        <w:t xml:space="preserve"> пучка </w:t>
      </w:r>
      <w:r w:rsidR="000D1AB5">
        <w:rPr>
          <w:rFonts w:ascii="Times New Roman" w:hAnsi="Times New Roman" w:cs="Times New Roman"/>
          <w:b/>
          <w:sz w:val="24"/>
          <w:szCs w:val="24"/>
        </w:rPr>
        <w:t xml:space="preserve">отрицательных ионов </w:t>
      </w:r>
      <w:r w:rsidR="00BB0126">
        <w:rPr>
          <w:rFonts w:ascii="Times New Roman" w:hAnsi="Times New Roman" w:cs="Times New Roman"/>
          <w:b/>
          <w:sz w:val="24"/>
          <w:szCs w:val="24"/>
        </w:rPr>
        <w:t>на</w:t>
      </w:r>
      <w:r w:rsidR="002A53AC" w:rsidRPr="00655AB6">
        <w:rPr>
          <w:rFonts w:ascii="Times New Roman" w:hAnsi="Times New Roman" w:cs="Times New Roman"/>
          <w:b/>
          <w:sz w:val="24"/>
          <w:szCs w:val="24"/>
        </w:rPr>
        <w:t xml:space="preserve"> стенде высоковольтного инжектора нейтралов в корпусе ДОЛ</w:t>
      </w:r>
    </w:p>
    <w:p w:rsidR="00EC3BE1" w:rsidRDefault="00A61AF6" w:rsidP="00BB01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B0126">
        <w:rPr>
          <w:rFonts w:ascii="Times New Roman" w:hAnsi="Times New Roman" w:cs="Times New Roman"/>
          <w:sz w:val="24"/>
          <w:szCs w:val="24"/>
        </w:rPr>
        <w:t>а стенде высоковольтного инжектора нейтралов в корпусе ДОЛ</w:t>
      </w:r>
      <w:r>
        <w:rPr>
          <w:rFonts w:ascii="Times New Roman" w:hAnsi="Times New Roman" w:cs="Times New Roman"/>
          <w:sz w:val="24"/>
          <w:szCs w:val="24"/>
        </w:rPr>
        <w:t xml:space="preserve"> продолжаются </w:t>
      </w:r>
      <w:r w:rsidR="00BB0126">
        <w:rPr>
          <w:rFonts w:ascii="Times New Roman" w:hAnsi="Times New Roman" w:cs="Times New Roman"/>
          <w:sz w:val="24"/>
          <w:szCs w:val="24"/>
        </w:rPr>
        <w:t>эксперимент</w:t>
      </w:r>
      <w:r w:rsidR="008B6D24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="00BB0126">
        <w:rPr>
          <w:rFonts w:ascii="Times New Roman" w:hAnsi="Times New Roman" w:cs="Times New Roman"/>
          <w:sz w:val="24"/>
          <w:szCs w:val="24"/>
        </w:rPr>
        <w:t xml:space="preserve"> по генерации, ускорению и транспортировке пучка </w:t>
      </w:r>
      <w:r>
        <w:rPr>
          <w:rFonts w:ascii="Times New Roman" w:hAnsi="Times New Roman" w:cs="Times New Roman"/>
          <w:sz w:val="24"/>
          <w:szCs w:val="24"/>
        </w:rPr>
        <w:t xml:space="preserve">отрицательных ионов. </w:t>
      </w:r>
      <w:r w:rsidR="000F6F85">
        <w:rPr>
          <w:rFonts w:ascii="Times New Roman" w:hAnsi="Times New Roman" w:cs="Times New Roman"/>
          <w:sz w:val="24"/>
          <w:szCs w:val="24"/>
        </w:rPr>
        <w:t xml:space="preserve">В 2020 г. были проведены эксперименты по ускорению и транспортировке пучка </w:t>
      </w:r>
      <w:r w:rsidR="00EC3BE1">
        <w:rPr>
          <w:rFonts w:ascii="Times New Roman" w:hAnsi="Times New Roman" w:cs="Times New Roman"/>
          <w:sz w:val="24"/>
          <w:szCs w:val="24"/>
        </w:rPr>
        <w:t xml:space="preserve">ионов Н- </w:t>
      </w:r>
      <w:r w:rsidR="000F6F85">
        <w:rPr>
          <w:rFonts w:ascii="Times New Roman" w:hAnsi="Times New Roman" w:cs="Times New Roman"/>
          <w:sz w:val="24"/>
          <w:szCs w:val="24"/>
        </w:rPr>
        <w:t xml:space="preserve">с </w:t>
      </w:r>
      <w:r w:rsidR="00EC3BE1">
        <w:rPr>
          <w:rFonts w:ascii="Times New Roman" w:hAnsi="Times New Roman" w:cs="Times New Roman"/>
          <w:sz w:val="24"/>
          <w:szCs w:val="24"/>
        </w:rPr>
        <w:t xml:space="preserve">полной энергией 240 кэВ. </w:t>
      </w:r>
    </w:p>
    <w:p w:rsidR="00024E6B" w:rsidRDefault="00EC3BE1" w:rsidP="00EC3BE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E67A9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ыла проведена модификация одноапертурного ускорителя</w:t>
      </w:r>
      <w:r w:rsidR="008B6D2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отработаны процедуры высоковольтной тренировки его электродов. В результате </w:t>
      </w:r>
      <w:r w:rsidR="00BB0126">
        <w:rPr>
          <w:rFonts w:ascii="Times New Roman" w:hAnsi="Times New Roman" w:cs="Times New Roman"/>
          <w:sz w:val="24"/>
          <w:szCs w:val="24"/>
        </w:rPr>
        <w:t xml:space="preserve">энергия пучка ускоренных ионов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="00BB0126">
        <w:rPr>
          <w:rFonts w:ascii="Times New Roman" w:hAnsi="Times New Roman" w:cs="Times New Roman"/>
          <w:sz w:val="24"/>
          <w:szCs w:val="24"/>
        </w:rPr>
        <w:t xml:space="preserve">увеличена до </w:t>
      </w:r>
      <w:r w:rsidR="00A61AF6" w:rsidRPr="00024E6B">
        <w:rPr>
          <w:rFonts w:ascii="Times New Roman" w:hAnsi="Times New Roman" w:cs="Times New Roman"/>
          <w:sz w:val="24"/>
          <w:szCs w:val="24"/>
        </w:rPr>
        <w:t>3</w:t>
      </w:r>
      <w:r w:rsidR="005862E8" w:rsidRPr="00024E6B">
        <w:rPr>
          <w:rFonts w:ascii="Times New Roman" w:hAnsi="Times New Roman" w:cs="Times New Roman"/>
          <w:sz w:val="24"/>
          <w:szCs w:val="24"/>
        </w:rPr>
        <w:t>40</w:t>
      </w:r>
      <w:r w:rsidR="00BB0126">
        <w:rPr>
          <w:rFonts w:ascii="Times New Roman" w:hAnsi="Times New Roman" w:cs="Times New Roman"/>
          <w:sz w:val="24"/>
          <w:szCs w:val="24"/>
        </w:rPr>
        <w:t xml:space="preserve"> к</w:t>
      </w:r>
      <w:r w:rsidR="00B74C5C">
        <w:rPr>
          <w:rFonts w:ascii="Times New Roman" w:hAnsi="Times New Roman" w:cs="Times New Roman"/>
          <w:sz w:val="24"/>
          <w:szCs w:val="24"/>
        </w:rPr>
        <w:t>э</w:t>
      </w:r>
      <w:r w:rsidR="00BB012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, а ускоренный пучок был проведен через тракт высокой энергии на расстояние 10 м от источника. Были проведены исследования фокусировки ускоренного пучка отрицательных ионов квадрупольными магнитными линзами</w:t>
      </w:r>
      <w:r w:rsidR="00F17A3A">
        <w:rPr>
          <w:rFonts w:ascii="Times New Roman" w:hAnsi="Times New Roman" w:cs="Times New Roman"/>
          <w:sz w:val="24"/>
          <w:szCs w:val="24"/>
        </w:rPr>
        <w:t xml:space="preserve"> и моделирование транспортировки кодом </w:t>
      </w:r>
      <w:r w:rsidR="00F17A3A">
        <w:rPr>
          <w:rFonts w:ascii="Times New Roman" w:hAnsi="Times New Roman" w:cs="Times New Roman"/>
          <w:sz w:val="24"/>
          <w:szCs w:val="24"/>
          <w:lang w:val="en-US"/>
        </w:rPr>
        <w:t>COMSOL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7A3A">
        <w:rPr>
          <w:rFonts w:ascii="Times New Roman" w:hAnsi="Times New Roman" w:cs="Times New Roman"/>
          <w:sz w:val="24"/>
          <w:szCs w:val="24"/>
        </w:rPr>
        <w:t xml:space="preserve"> Достигнутые экспериментальные значения эффективности проводки пучка хорошо соответствуют расчетным значениям, полученным с помощью </w:t>
      </w:r>
      <w:r w:rsidR="00F17A3A">
        <w:rPr>
          <w:rFonts w:ascii="Times New Roman" w:hAnsi="Times New Roman" w:cs="Times New Roman"/>
          <w:sz w:val="24"/>
          <w:szCs w:val="24"/>
          <w:lang w:val="en-US"/>
        </w:rPr>
        <w:t>COMSOL</w:t>
      </w:r>
      <w:r w:rsidR="00F17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DD0" w:rsidRDefault="00792DD0" w:rsidP="00EC3BE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8332A" w:rsidRDefault="00792DD0" w:rsidP="00792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40760" cy="1647825"/>
            <wp:effectExtent l="0" t="0" r="254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9598"/>
                    <a:stretch/>
                  </pic:blipFill>
                  <pic:spPr bwMode="auto">
                    <a:xfrm>
                      <a:off x="0" y="0"/>
                      <a:ext cx="3542434" cy="164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92D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C8A491" wp14:editId="189B06BA">
            <wp:extent cx="2016224" cy="1695747"/>
            <wp:effectExtent l="0" t="0" r="317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224" cy="169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C7" w:rsidRDefault="004E2EC7" w:rsidP="00792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</w:t>
      </w:r>
    </w:p>
    <w:p w:rsidR="00792DD0" w:rsidRPr="004E2EC7" w:rsidRDefault="004E2EC7" w:rsidP="00792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EC4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(а) - свечение остаточного газа под действием пучка, сфокусированного квадрупольными линзами, в области приёмных пластин калориметра (вид снизу).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(б) - результаты расчётов профиля сфокусированного пучка с помощью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COMSOL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DD0" w:rsidRDefault="00792DD0" w:rsidP="00792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A9F" w:rsidRDefault="00E67A9F" w:rsidP="00E67A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выполнены в составе </w:t>
      </w:r>
      <w:r w:rsidRPr="008D579D">
        <w:rPr>
          <w:rFonts w:ascii="Times New Roman" w:hAnsi="Times New Roman" w:cs="Times New Roman"/>
          <w:sz w:val="24"/>
          <w:szCs w:val="24"/>
        </w:rPr>
        <w:t>НИОКР по мероприятию 1.1.4. «Разработка и испытание мощных систем инжекции атомарных пучков для нагрева плазмы и поддержания тока, в том числе стационарных»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A9F" w:rsidRDefault="00E67A9F" w:rsidP="00BB01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A9F" w:rsidRDefault="00E67A9F" w:rsidP="00BB01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7A9F">
        <w:rPr>
          <w:rFonts w:ascii="Times New Roman" w:hAnsi="Times New Roman" w:cs="Times New Roman"/>
          <w:b/>
          <w:sz w:val="24"/>
          <w:szCs w:val="24"/>
        </w:rPr>
        <w:t>Направление Программы фундаментальных научных исследований: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A9F">
        <w:rPr>
          <w:rFonts w:ascii="Times New Roman" w:hAnsi="Times New Roman" w:cs="Times New Roman"/>
          <w:sz w:val="24"/>
          <w:szCs w:val="24"/>
        </w:rPr>
        <w:t>1.3.4.1. Физика высокотемпературной плазмы и управляемый ядерный синтез</w:t>
      </w:r>
    </w:p>
    <w:p w:rsidR="000D1AB5" w:rsidRPr="008D579D" w:rsidRDefault="00481E0E" w:rsidP="00BB01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79D">
        <w:rPr>
          <w:rFonts w:ascii="Times New Roman" w:hAnsi="Times New Roman" w:cs="Times New Roman"/>
          <w:b/>
          <w:sz w:val="24"/>
          <w:szCs w:val="24"/>
        </w:rPr>
        <w:t>Основные исполнители</w:t>
      </w:r>
      <w:r w:rsidR="00373B0A" w:rsidRPr="008D579D">
        <w:rPr>
          <w:rFonts w:ascii="Times New Roman" w:hAnsi="Times New Roman" w:cs="Times New Roman"/>
          <w:b/>
          <w:sz w:val="24"/>
          <w:szCs w:val="24"/>
        </w:rPr>
        <w:t>:</w:t>
      </w:r>
      <w:r w:rsidR="00373B0A">
        <w:rPr>
          <w:rFonts w:ascii="Times New Roman" w:hAnsi="Times New Roman" w:cs="Times New Roman"/>
          <w:sz w:val="24"/>
          <w:szCs w:val="24"/>
        </w:rPr>
        <w:t xml:space="preserve"> </w:t>
      </w:r>
      <w:r w:rsidR="005F3877">
        <w:rPr>
          <w:rFonts w:ascii="Times New Roman" w:hAnsi="Times New Roman" w:cs="Times New Roman"/>
          <w:sz w:val="24"/>
          <w:szCs w:val="24"/>
        </w:rPr>
        <w:t xml:space="preserve">Иванов, А.А., </w:t>
      </w:r>
      <w:r w:rsidR="00373B0A">
        <w:rPr>
          <w:rFonts w:ascii="Times New Roman" w:hAnsi="Times New Roman" w:cs="Times New Roman"/>
          <w:sz w:val="24"/>
          <w:szCs w:val="24"/>
        </w:rPr>
        <w:t xml:space="preserve">Сотников О.З., </w:t>
      </w:r>
      <w:r>
        <w:rPr>
          <w:rFonts w:ascii="Times New Roman" w:hAnsi="Times New Roman" w:cs="Times New Roman"/>
          <w:sz w:val="24"/>
          <w:szCs w:val="24"/>
        </w:rPr>
        <w:t xml:space="preserve">Санин А.Л., </w:t>
      </w:r>
      <w:r w:rsidR="00373B0A">
        <w:rPr>
          <w:rFonts w:ascii="Times New Roman" w:hAnsi="Times New Roman" w:cs="Times New Roman"/>
          <w:sz w:val="24"/>
          <w:szCs w:val="24"/>
        </w:rPr>
        <w:t xml:space="preserve">Бельченко Ю.И., </w:t>
      </w:r>
      <w:r>
        <w:rPr>
          <w:rFonts w:ascii="Times New Roman" w:hAnsi="Times New Roman" w:cs="Times New Roman"/>
          <w:sz w:val="24"/>
          <w:szCs w:val="24"/>
        </w:rPr>
        <w:t xml:space="preserve">Шиховцев И.В., Кондаков А.А., </w:t>
      </w:r>
      <w:r w:rsidR="00373B0A">
        <w:rPr>
          <w:rFonts w:ascii="Times New Roman" w:hAnsi="Times New Roman" w:cs="Times New Roman"/>
          <w:sz w:val="24"/>
          <w:szCs w:val="24"/>
        </w:rPr>
        <w:t xml:space="preserve">Горбовский А.И., </w:t>
      </w:r>
      <w:r>
        <w:rPr>
          <w:rFonts w:ascii="Times New Roman" w:hAnsi="Times New Roman" w:cs="Times New Roman"/>
          <w:sz w:val="24"/>
          <w:szCs w:val="24"/>
        </w:rPr>
        <w:t>Амиров В.Х., Абдращитв Г.Ф., Белавский А.В.</w:t>
      </w:r>
    </w:p>
    <w:p w:rsidR="00FA3E97" w:rsidRPr="008D579D" w:rsidRDefault="008D579D" w:rsidP="00BB01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79D">
        <w:rPr>
          <w:rFonts w:ascii="Times New Roman" w:hAnsi="Times New Roman" w:cs="Times New Roman"/>
          <w:b/>
          <w:sz w:val="24"/>
          <w:szCs w:val="24"/>
        </w:rPr>
        <w:t>Публикации:</w:t>
      </w:r>
    </w:p>
    <w:p w:rsidR="00FA3E97" w:rsidRDefault="008D579D" w:rsidP="00FA3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3E97" w:rsidRPr="00FA3E97">
        <w:rPr>
          <w:rFonts w:ascii="Times New Roman" w:hAnsi="Times New Roman" w:cs="Times New Roman"/>
          <w:sz w:val="24"/>
          <w:szCs w:val="24"/>
        </w:rPr>
        <w:t xml:space="preserve">O. Sotnikov, A. Ivanov, Yu. Belchenko, </w:t>
      </w:r>
      <w:r w:rsidR="007A5FAE">
        <w:rPr>
          <w:rFonts w:ascii="Times New Roman" w:hAnsi="Times New Roman" w:cs="Times New Roman"/>
          <w:sz w:val="24"/>
          <w:szCs w:val="24"/>
        </w:rPr>
        <w:t>et al</w:t>
      </w:r>
      <w:r w:rsidR="00FA3E97">
        <w:rPr>
          <w:rFonts w:ascii="Times New Roman" w:hAnsi="Times New Roman" w:cs="Times New Roman"/>
          <w:sz w:val="24"/>
          <w:szCs w:val="24"/>
        </w:rPr>
        <w:t xml:space="preserve">, </w:t>
      </w:r>
      <w:r w:rsidR="00FA3E97" w:rsidRPr="00FA3E97">
        <w:rPr>
          <w:rFonts w:ascii="Times New Roman" w:hAnsi="Times New Roman" w:cs="Times New Roman"/>
          <w:sz w:val="24"/>
          <w:szCs w:val="24"/>
        </w:rPr>
        <w:t>Development of high-voltage negative ion based neutral beam injector</w:t>
      </w:r>
      <w:r w:rsidR="00FA3E97">
        <w:rPr>
          <w:rFonts w:ascii="Times New Roman" w:hAnsi="Times New Roman" w:cs="Times New Roman"/>
          <w:sz w:val="24"/>
          <w:szCs w:val="24"/>
        </w:rPr>
        <w:t xml:space="preserve"> </w:t>
      </w:r>
      <w:r w:rsidR="00FA3E97" w:rsidRPr="00FA3E97">
        <w:rPr>
          <w:rFonts w:ascii="Times New Roman" w:hAnsi="Times New Roman" w:cs="Times New Roman"/>
          <w:sz w:val="24"/>
          <w:szCs w:val="24"/>
        </w:rPr>
        <w:t>for fusion devices</w:t>
      </w:r>
      <w:r w:rsidR="00FA3E97">
        <w:rPr>
          <w:rFonts w:ascii="Times New Roman" w:hAnsi="Times New Roman" w:cs="Times New Roman"/>
          <w:sz w:val="24"/>
          <w:szCs w:val="24"/>
        </w:rPr>
        <w:t xml:space="preserve">, </w:t>
      </w:r>
      <w:r w:rsidR="00FA3E97" w:rsidRPr="00FA3E97">
        <w:rPr>
          <w:rFonts w:ascii="Times New Roman" w:hAnsi="Times New Roman" w:cs="Times New Roman"/>
          <w:sz w:val="24"/>
          <w:szCs w:val="24"/>
        </w:rPr>
        <w:t xml:space="preserve">Nucl. Fusion </w:t>
      </w:r>
      <w:r w:rsidR="00FA3E97" w:rsidRPr="00FA3E97">
        <w:rPr>
          <w:rFonts w:ascii="Times New Roman" w:hAnsi="Times New Roman" w:cs="Times New Roman"/>
          <w:b/>
          <w:sz w:val="24"/>
          <w:szCs w:val="24"/>
        </w:rPr>
        <w:t>61</w:t>
      </w:r>
      <w:r w:rsidR="00FA3E97" w:rsidRPr="00FA3E97">
        <w:rPr>
          <w:rFonts w:ascii="Times New Roman" w:hAnsi="Times New Roman" w:cs="Times New Roman"/>
          <w:sz w:val="24"/>
          <w:szCs w:val="24"/>
        </w:rPr>
        <w:t xml:space="preserve"> 116017</w:t>
      </w:r>
      <w:r w:rsidR="00FA3E97">
        <w:rPr>
          <w:rFonts w:ascii="Times New Roman" w:hAnsi="Times New Roman" w:cs="Times New Roman"/>
          <w:sz w:val="24"/>
          <w:szCs w:val="24"/>
        </w:rPr>
        <w:t>, (</w:t>
      </w:r>
      <w:r w:rsidR="00FA3E97" w:rsidRPr="00FA3E97">
        <w:rPr>
          <w:rFonts w:ascii="Times New Roman" w:hAnsi="Times New Roman" w:cs="Times New Roman"/>
          <w:sz w:val="24"/>
          <w:szCs w:val="24"/>
        </w:rPr>
        <w:t>2021</w:t>
      </w:r>
      <w:r w:rsidR="00FA3E97">
        <w:rPr>
          <w:rFonts w:ascii="Times New Roman" w:hAnsi="Times New Roman" w:cs="Times New Roman"/>
          <w:sz w:val="24"/>
          <w:szCs w:val="24"/>
        </w:rPr>
        <w:t>).</w:t>
      </w:r>
    </w:p>
    <w:p w:rsidR="00FA3E97" w:rsidRPr="00992563" w:rsidRDefault="008D579D" w:rsidP="00FA3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6EC2" w:rsidRPr="00616EC2">
        <w:rPr>
          <w:rFonts w:ascii="Times New Roman" w:hAnsi="Times New Roman" w:cs="Times New Roman"/>
          <w:sz w:val="24"/>
          <w:szCs w:val="24"/>
        </w:rPr>
        <w:t>O. Sotnikov, A. Sanin, Yu. Belchenko</w:t>
      </w:r>
      <w:r w:rsidR="007A5FAE" w:rsidRPr="00FA3E97">
        <w:rPr>
          <w:rFonts w:ascii="Times New Roman" w:hAnsi="Times New Roman" w:cs="Times New Roman"/>
          <w:sz w:val="24"/>
          <w:szCs w:val="24"/>
        </w:rPr>
        <w:t xml:space="preserve">, </w:t>
      </w:r>
      <w:r w:rsidR="007A5FAE">
        <w:rPr>
          <w:rFonts w:ascii="Times New Roman" w:hAnsi="Times New Roman" w:cs="Times New Roman"/>
          <w:sz w:val="24"/>
          <w:szCs w:val="24"/>
        </w:rPr>
        <w:t>et al</w:t>
      </w:r>
      <w:r w:rsidR="007A5F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6EC2" w:rsidRPr="00616EC2">
        <w:rPr>
          <w:rFonts w:ascii="Times New Roman" w:hAnsi="Times New Roman" w:cs="Times New Roman"/>
          <w:sz w:val="24"/>
          <w:szCs w:val="24"/>
        </w:rPr>
        <w:t xml:space="preserve"> Negative ion beam acceleration and transport in the high voltage injector prototype</w:t>
      </w:r>
      <w:r w:rsidR="00616E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6EC2" w:rsidRPr="00616EC2">
        <w:rPr>
          <w:rFonts w:ascii="Times New Roman" w:hAnsi="Times New Roman" w:cs="Times New Roman"/>
          <w:sz w:val="24"/>
          <w:szCs w:val="24"/>
          <w:lang w:val="en-US"/>
        </w:rPr>
        <w:t xml:space="preserve">AIP Conference Proceedings </w:t>
      </w:r>
      <w:r w:rsidR="00616EC2" w:rsidRPr="00616EC2">
        <w:rPr>
          <w:rFonts w:ascii="Times New Roman" w:hAnsi="Times New Roman" w:cs="Times New Roman"/>
          <w:b/>
          <w:sz w:val="24"/>
          <w:szCs w:val="24"/>
          <w:lang w:val="en-US"/>
        </w:rPr>
        <w:t>2373</w:t>
      </w:r>
      <w:r w:rsidR="00616EC2" w:rsidRPr="00616EC2">
        <w:rPr>
          <w:rFonts w:ascii="Times New Roman" w:hAnsi="Times New Roman" w:cs="Times New Roman"/>
          <w:sz w:val="24"/>
          <w:szCs w:val="24"/>
          <w:lang w:val="en-US"/>
        </w:rPr>
        <w:t>, 070001 (2021); https://doi.org/10.1063/5.0059022</w:t>
      </w:r>
      <w:r w:rsidR="009925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2CC2" w:rsidRPr="00322CC2" w:rsidRDefault="008D579D" w:rsidP="00322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22CC2" w:rsidRPr="00322CC2">
        <w:rPr>
          <w:rFonts w:ascii="Times New Roman" w:hAnsi="Times New Roman" w:cs="Times New Roman"/>
          <w:sz w:val="24"/>
          <w:szCs w:val="24"/>
        </w:rPr>
        <w:t xml:space="preserve">A. A. Ivanov, A. Sanin, Yu. Belchenko, </w:t>
      </w:r>
      <w:r w:rsidR="007A5FAE">
        <w:rPr>
          <w:rFonts w:ascii="Times New Roman" w:hAnsi="Times New Roman" w:cs="Times New Roman"/>
          <w:sz w:val="24"/>
          <w:szCs w:val="24"/>
        </w:rPr>
        <w:t>et al</w:t>
      </w:r>
      <w:r w:rsidR="007A5F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22CC2" w:rsidRPr="00322CC2">
        <w:rPr>
          <w:rFonts w:ascii="Times New Roman" w:hAnsi="Times New Roman" w:cs="Times New Roman"/>
          <w:sz w:val="24"/>
          <w:szCs w:val="24"/>
        </w:rPr>
        <w:t>Recent achievements in studies of negative beam formation and acceleration in the tandem accelerator at Budker Institute</w:t>
      </w:r>
      <w:r w:rsidR="00322CC2">
        <w:rPr>
          <w:rFonts w:ascii="Times New Roman" w:hAnsi="Times New Roman" w:cs="Times New Roman"/>
          <w:sz w:val="24"/>
          <w:szCs w:val="24"/>
        </w:rPr>
        <w:t xml:space="preserve">, </w:t>
      </w:r>
      <w:r w:rsidR="00322CC2" w:rsidRPr="00322CC2">
        <w:rPr>
          <w:rFonts w:ascii="Times New Roman" w:hAnsi="Times New Roman" w:cs="Times New Roman"/>
          <w:sz w:val="24"/>
          <w:szCs w:val="24"/>
        </w:rPr>
        <w:t xml:space="preserve">AIP Conference Proceedings </w:t>
      </w:r>
      <w:r w:rsidR="00322CC2" w:rsidRPr="00322CC2">
        <w:rPr>
          <w:rFonts w:ascii="Times New Roman" w:hAnsi="Times New Roman" w:cs="Times New Roman"/>
          <w:b/>
          <w:sz w:val="24"/>
          <w:szCs w:val="24"/>
        </w:rPr>
        <w:t>2373</w:t>
      </w:r>
      <w:r w:rsidR="00322CC2" w:rsidRPr="00322CC2">
        <w:rPr>
          <w:rFonts w:ascii="Times New Roman" w:hAnsi="Times New Roman" w:cs="Times New Roman"/>
          <w:sz w:val="24"/>
          <w:szCs w:val="24"/>
        </w:rPr>
        <w:t>, 070002 (2021); https://doi.org/10.1063/5.0057441</w:t>
      </w:r>
      <w:r w:rsidR="00322CC2">
        <w:rPr>
          <w:rFonts w:ascii="Times New Roman" w:hAnsi="Times New Roman" w:cs="Times New Roman"/>
          <w:sz w:val="24"/>
          <w:szCs w:val="24"/>
        </w:rPr>
        <w:t>.</w:t>
      </w:r>
    </w:p>
    <w:sectPr w:rsidR="00322CC2" w:rsidRPr="00322C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472A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42E7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829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5E2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C0A7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E04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8C7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84B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223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122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2B74"/>
    <w:multiLevelType w:val="multilevel"/>
    <w:tmpl w:val="2E2213E0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ascii="Times New Roman" w:hAnsi="Times New Roman" w:hint="default"/>
        <w:b/>
        <w:sz w:val="20"/>
      </w:rPr>
    </w:lvl>
    <w:lvl w:ilvl="1">
      <w:start w:val="1"/>
      <w:numFmt w:val="decimal"/>
      <w:lvlText w:val="%1.1."/>
      <w:lvlJc w:val="left"/>
      <w:pPr>
        <w:tabs>
          <w:tab w:val="num" w:pos="723"/>
        </w:tabs>
        <w:ind w:left="1250" w:hanging="89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652"/>
        </w:tabs>
        <w:ind w:left="16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8"/>
        </w:tabs>
        <w:ind w:left="2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8"/>
        </w:tabs>
        <w:ind w:left="2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8"/>
        </w:tabs>
        <w:ind w:left="3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8"/>
        </w:tabs>
        <w:ind w:left="3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8"/>
        </w:tabs>
        <w:ind w:left="4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8"/>
        </w:tabs>
        <w:ind w:left="4748" w:hanging="1440"/>
      </w:pPr>
      <w:rPr>
        <w:rFonts w:hint="default"/>
      </w:rPr>
    </w:lvl>
  </w:abstractNum>
  <w:abstractNum w:abstractNumId="11" w15:restartNumberingAfterBreak="0">
    <w:nsid w:val="09E843A8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24D409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180AB8"/>
    <w:multiLevelType w:val="multilevel"/>
    <w:tmpl w:val="C17E7F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C32525"/>
    <w:multiLevelType w:val="hybridMultilevel"/>
    <w:tmpl w:val="8A242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9911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0"/>
  </w:num>
  <w:num w:numId="13">
    <w:abstractNumId w:val="14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0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5"/>
  </w:num>
  <w:num w:numId="38">
    <w:abstractNumId w:val="1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BB"/>
    <w:rsid w:val="00024C7B"/>
    <w:rsid w:val="00024E6B"/>
    <w:rsid w:val="000A7327"/>
    <w:rsid w:val="000D1AB5"/>
    <w:rsid w:val="000F6F85"/>
    <w:rsid w:val="001C3296"/>
    <w:rsid w:val="002A53AC"/>
    <w:rsid w:val="002A5A11"/>
    <w:rsid w:val="003054EE"/>
    <w:rsid w:val="00322CC2"/>
    <w:rsid w:val="003620C4"/>
    <w:rsid w:val="00364B99"/>
    <w:rsid w:val="00373B0A"/>
    <w:rsid w:val="003D1DDB"/>
    <w:rsid w:val="003E46BE"/>
    <w:rsid w:val="004257FC"/>
    <w:rsid w:val="00481E0E"/>
    <w:rsid w:val="004E2EC7"/>
    <w:rsid w:val="00562945"/>
    <w:rsid w:val="005862E8"/>
    <w:rsid w:val="005906CC"/>
    <w:rsid w:val="005F3877"/>
    <w:rsid w:val="00616EC2"/>
    <w:rsid w:val="006D2463"/>
    <w:rsid w:val="00701319"/>
    <w:rsid w:val="00792DD0"/>
    <w:rsid w:val="007A5FAE"/>
    <w:rsid w:val="007D09E7"/>
    <w:rsid w:val="008530C3"/>
    <w:rsid w:val="0088332A"/>
    <w:rsid w:val="008B6D24"/>
    <w:rsid w:val="008D3B61"/>
    <w:rsid w:val="008D579D"/>
    <w:rsid w:val="009817EC"/>
    <w:rsid w:val="00992563"/>
    <w:rsid w:val="00A145B3"/>
    <w:rsid w:val="00A61AF6"/>
    <w:rsid w:val="00A671E9"/>
    <w:rsid w:val="00B74C5C"/>
    <w:rsid w:val="00B75396"/>
    <w:rsid w:val="00BB0126"/>
    <w:rsid w:val="00C35A89"/>
    <w:rsid w:val="00C5295E"/>
    <w:rsid w:val="00C911D9"/>
    <w:rsid w:val="00D054FF"/>
    <w:rsid w:val="00D30E88"/>
    <w:rsid w:val="00D44E51"/>
    <w:rsid w:val="00D515E2"/>
    <w:rsid w:val="00D959C6"/>
    <w:rsid w:val="00DA51F0"/>
    <w:rsid w:val="00E40224"/>
    <w:rsid w:val="00E67A9F"/>
    <w:rsid w:val="00E767A5"/>
    <w:rsid w:val="00EA4899"/>
    <w:rsid w:val="00EC3BE1"/>
    <w:rsid w:val="00EC4BC2"/>
    <w:rsid w:val="00F069B4"/>
    <w:rsid w:val="00F113EF"/>
    <w:rsid w:val="00F17A3A"/>
    <w:rsid w:val="00F464F8"/>
    <w:rsid w:val="00F86BBB"/>
    <w:rsid w:val="00FA3E97"/>
    <w:rsid w:val="00FC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05AB2B-38CB-45C1-BD28-23C2C35A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0" w:unhideWhenUsed="1"/>
    <w:lsdException w:name="index heading" w:semiHidden="1" w:unhideWhenUsed="1"/>
    <w:lsdException w:name="caption" w:uiPriority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1" w:unhideWhenUsed="1"/>
    <w:lsdException w:name="FollowedHyperlink" w:semiHidden="1" w:uiPriority="0" w:unhideWhenUsed="1"/>
    <w:lsdException w:name="Strong" w:uiPriority="22"/>
    <w:lsdException w:name="Emphasis" w:uiPriority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AC"/>
    <w:rPr>
      <w:lang w:val="ru-RU"/>
    </w:rPr>
  </w:style>
  <w:style w:type="paragraph" w:styleId="1">
    <w:name w:val="heading 1"/>
    <w:basedOn w:val="a"/>
    <w:next w:val="a"/>
    <w:link w:val="10"/>
    <w:qFormat/>
    <w:rsid w:val="003E46BE"/>
    <w:pPr>
      <w:widowControl w:val="0"/>
      <w:spacing w:after="0" w:line="240" w:lineRule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E46BE"/>
    <w:pPr>
      <w:keepNext/>
      <w:widowControl w:val="0"/>
      <w:spacing w:before="240" w:after="12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qFormat/>
    <w:rsid w:val="003E46BE"/>
    <w:pPr>
      <w:keepNext/>
      <w:widowControl w:val="0"/>
      <w:spacing w:before="120" w:after="60" w:line="240" w:lineRule="auto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rsid w:val="003E46BE"/>
    <w:pPr>
      <w:keepNext/>
      <w:widowControl w:val="0"/>
      <w:spacing w:before="120" w:after="60" w:line="240" w:lineRule="auto"/>
      <w:outlineLvl w:val="3"/>
    </w:pPr>
    <w:rPr>
      <w:b/>
      <w:bCs/>
      <w:i/>
      <w:sz w:val="24"/>
      <w:szCs w:val="28"/>
    </w:rPr>
  </w:style>
  <w:style w:type="paragraph" w:styleId="5">
    <w:name w:val="heading 5"/>
    <w:basedOn w:val="a"/>
    <w:next w:val="a"/>
    <w:link w:val="50"/>
    <w:unhideWhenUsed/>
    <w:rsid w:val="00024C7B"/>
    <w:pPr>
      <w:widowControl w:val="0"/>
      <w:numPr>
        <w:ilvl w:val="4"/>
        <w:numId w:val="25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rsid w:val="00024C7B"/>
    <w:pPr>
      <w:widowControl w:val="0"/>
      <w:numPr>
        <w:ilvl w:val="5"/>
        <w:numId w:val="25"/>
      </w:numPr>
      <w:spacing w:before="240" w:after="60" w:line="36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rsid w:val="00024C7B"/>
    <w:pPr>
      <w:widowControl w:val="0"/>
      <w:numPr>
        <w:ilvl w:val="6"/>
        <w:numId w:val="25"/>
      </w:numPr>
      <w:spacing w:before="240" w:after="60" w:line="360" w:lineRule="auto"/>
      <w:outlineLvl w:val="6"/>
    </w:pPr>
    <w:rPr>
      <w:sz w:val="24"/>
    </w:rPr>
  </w:style>
  <w:style w:type="paragraph" w:styleId="8">
    <w:name w:val="heading 8"/>
    <w:basedOn w:val="a"/>
    <w:next w:val="a"/>
    <w:link w:val="80"/>
    <w:unhideWhenUsed/>
    <w:rsid w:val="00024C7B"/>
    <w:pPr>
      <w:widowControl w:val="0"/>
      <w:numPr>
        <w:ilvl w:val="7"/>
        <w:numId w:val="25"/>
      </w:numPr>
      <w:spacing w:before="240" w:after="60" w:line="360" w:lineRule="auto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nhideWhenUsed/>
    <w:rsid w:val="00024C7B"/>
    <w:pPr>
      <w:widowControl w:val="0"/>
      <w:numPr>
        <w:ilvl w:val="8"/>
        <w:numId w:val="25"/>
      </w:numPr>
      <w:spacing w:before="240" w:after="60" w:line="36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46BE"/>
    <w:rPr>
      <w:b/>
      <w:bCs/>
      <w:sz w:val="28"/>
      <w:lang w:val="ru-RU"/>
    </w:rPr>
  </w:style>
  <w:style w:type="character" w:customStyle="1" w:styleId="20">
    <w:name w:val="Заголовок 2 Знак"/>
    <w:link w:val="2"/>
    <w:rsid w:val="003E46BE"/>
    <w:rPr>
      <w:rFonts w:cs="Arial"/>
      <w:b/>
      <w:bCs/>
      <w:iCs/>
      <w:sz w:val="24"/>
      <w:szCs w:val="28"/>
      <w:lang w:val="ru-RU"/>
    </w:rPr>
  </w:style>
  <w:style w:type="character" w:customStyle="1" w:styleId="30">
    <w:name w:val="Заголовок 3 Знак"/>
    <w:link w:val="3"/>
    <w:rsid w:val="003E46BE"/>
    <w:rPr>
      <w:rFonts w:cs="Arial"/>
      <w:b/>
      <w:bCs/>
      <w:sz w:val="24"/>
      <w:szCs w:val="26"/>
      <w:lang w:val="ru-RU"/>
    </w:rPr>
  </w:style>
  <w:style w:type="character" w:customStyle="1" w:styleId="40">
    <w:name w:val="Заголовок 4 Знак"/>
    <w:link w:val="4"/>
    <w:rsid w:val="003E46BE"/>
    <w:rPr>
      <w:b/>
      <w:bCs/>
      <w:i/>
      <w:sz w:val="24"/>
      <w:szCs w:val="28"/>
      <w:lang w:val="ru-RU"/>
    </w:rPr>
  </w:style>
  <w:style w:type="character" w:customStyle="1" w:styleId="50">
    <w:name w:val="Заголовок 5 Знак"/>
    <w:link w:val="5"/>
    <w:rsid w:val="003E46BE"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link w:val="6"/>
    <w:rsid w:val="003E46BE"/>
    <w:rPr>
      <w:b/>
      <w:bCs/>
      <w:lang w:val="ru-RU"/>
    </w:rPr>
  </w:style>
  <w:style w:type="character" w:customStyle="1" w:styleId="70">
    <w:name w:val="Заголовок 7 Знак"/>
    <w:link w:val="7"/>
    <w:rsid w:val="003E46BE"/>
    <w:rPr>
      <w:sz w:val="24"/>
      <w:lang w:val="ru-RU"/>
    </w:rPr>
  </w:style>
  <w:style w:type="character" w:customStyle="1" w:styleId="80">
    <w:name w:val="Заголовок 8 Знак"/>
    <w:link w:val="8"/>
    <w:rsid w:val="003E46BE"/>
    <w:rPr>
      <w:i/>
      <w:iCs/>
      <w:sz w:val="24"/>
      <w:lang w:val="ru-RU"/>
    </w:rPr>
  </w:style>
  <w:style w:type="character" w:customStyle="1" w:styleId="90">
    <w:name w:val="Заголовок 9 Знак"/>
    <w:link w:val="9"/>
    <w:rsid w:val="003E46BE"/>
    <w:rPr>
      <w:rFonts w:ascii="Arial" w:hAnsi="Arial" w:cs="Arial"/>
      <w:lang w:val="ru-RU"/>
    </w:rPr>
  </w:style>
  <w:style w:type="paragraph" w:styleId="a3">
    <w:name w:val="No Spacing"/>
    <w:qFormat/>
    <w:rsid w:val="003E46BE"/>
    <w:pPr>
      <w:widowControl w:val="0"/>
      <w:spacing w:after="0" w:line="240" w:lineRule="auto"/>
    </w:pPr>
    <w:rPr>
      <w:sz w:val="24"/>
      <w:lang w:val="ru-RU"/>
    </w:rPr>
  </w:style>
  <w:style w:type="paragraph" w:styleId="a4">
    <w:name w:val="Body Text"/>
    <w:basedOn w:val="a"/>
    <w:link w:val="a5"/>
    <w:rsid w:val="00D515E2"/>
    <w:pPr>
      <w:widowControl w:val="0"/>
      <w:spacing w:after="0" w:line="360" w:lineRule="auto"/>
    </w:pPr>
    <w:rPr>
      <w:sz w:val="24"/>
    </w:rPr>
  </w:style>
  <w:style w:type="character" w:customStyle="1" w:styleId="a5">
    <w:name w:val="Основной текст Знак"/>
    <w:basedOn w:val="a0"/>
    <w:link w:val="a4"/>
    <w:rsid w:val="003E46BE"/>
    <w:rPr>
      <w:sz w:val="24"/>
      <w:lang w:val="ru-RU"/>
    </w:rPr>
  </w:style>
  <w:style w:type="paragraph" w:styleId="a6">
    <w:name w:val="Title"/>
    <w:basedOn w:val="a"/>
    <w:next w:val="a"/>
    <w:link w:val="a7"/>
    <w:uiPriority w:val="10"/>
    <w:rsid w:val="003E46BE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3E46B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</dc:creator>
  <cp:keywords/>
  <dc:description/>
  <cp:lastModifiedBy>Sanin</cp:lastModifiedBy>
  <cp:revision>10</cp:revision>
  <dcterms:created xsi:type="dcterms:W3CDTF">2021-12-07T03:32:00Z</dcterms:created>
  <dcterms:modified xsi:type="dcterms:W3CDTF">2021-12-08T02:36:00Z</dcterms:modified>
</cp:coreProperties>
</file>